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568" w:rsidRPr="00764AF5" w:rsidRDefault="006E4568" w:rsidP="000C2687">
      <w:pPr>
        <w:jc w:val="both"/>
        <w:rPr>
          <w:sz w:val="24"/>
          <w:szCs w:val="24"/>
          <w:lang w:val="en-US"/>
        </w:rPr>
      </w:pPr>
      <w:bookmarkStart w:id="0" w:name="_TOC_250000"/>
      <w:r w:rsidRPr="00764AF5">
        <w:rPr>
          <w:noProof/>
          <w:sz w:val="24"/>
          <w:szCs w:val="24"/>
          <w:lang w:eastAsia="bg-BG"/>
        </w:rPr>
        <w:drawing>
          <wp:inline distT="0" distB="0" distL="0" distR="0">
            <wp:extent cx="2299704" cy="1382233"/>
            <wp:effectExtent l="19050" t="0" r="5346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k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3053" cy="1390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4568" w:rsidRPr="00764AF5" w:rsidRDefault="006E4568" w:rsidP="000C2687">
      <w:pPr>
        <w:pStyle w:val="a6"/>
        <w:jc w:val="both"/>
        <w:rPr>
          <w:rFonts w:ascii="Times New Roman" w:hAnsi="Times New Roman" w:cs="Times New Roman"/>
          <w:color w:val="245044"/>
          <w:sz w:val="24"/>
          <w:szCs w:val="24"/>
          <w:lang w:val="en-US"/>
        </w:rPr>
      </w:pPr>
      <w:r w:rsidRPr="00764AF5">
        <w:rPr>
          <w:rFonts w:ascii="Times New Roman" w:hAnsi="Times New Roman" w:cs="Times New Roman"/>
          <w:color w:val="245044"/>
          <w:sz w:val="24"/>
          <w:szCs w:val="24"/>
        </w:rPr>
        <w:t xml:space="preserve">Гр. Велико Търново, ул. Никола Габровски 25А, </w:t>
      </w:r>
      <w:r w:rsidRPr="00764AF5">
        <w:rPr>
          <w:rFonts w:ascii="Times New Roman" w:hAnsi="Times New Roman" w:cs="Times New Roman"/>
          <w:color w:val="245044"/>
          <w:sz w:val="24"/>
          <w:szCs w:val="24"/>
          <w:lang w:val="en-US"/>
        </w:rPr>
        <w:t>email:</w:t>
      </w:r>
      <w:hyperlink r:id="rId9" w:history="1">
        <w:r w:rsidRPr="00764AF5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noas@mail.bg</w:t>
        </w:r>
      </w:hyperlink>
    </w:p>
    <w:p w:rsidR="006E4568" w:rsidRPr="00764AF5" w:rsidRDefault="006E4568" w:rsidP="000C2687">
      <w:pPr>
        <w:pStyle w:val="a6"/>
        <w:jc w:val="both"/>
        <w:rPr>
          <w:rFonts w:ascii="Times New Roman" w:hAnsi="Times New Roman" w:cs="Times New Roman"/>
          <w:color w:val="245044"/>
          <w:sz w:val="24"/>
          <w:szCs w:val="24"/>
          <w:lang w:val="en-US"/>
        </w:rPr>
      </w:pPr>
      <w:r w:rsidRPr="00764AF5">
        <w:rPr>
          <w:rFonts w:ascii="Times New Roman" w:hAnsi="Times New Roman" w:cs="Times New Roman"/>
          <w:color w:val="245044"/>
          <w:sz w:val="24"/>
          <w:szCs w:val="24"/>
        </w:rPr>
        <w:t>тел. 0887377730, 0878267494</w:t>
      </w:r>
    </w:p>
    <w:p w:rsidR="00683F68" w:rsidRPr="00764AF5" w:rsidRDefault="00683F68" w:rsidP="000C2687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4AF5">
        <w:rPr>
          <w:rFonts w:ascii="Times New Roman" w:hAnsi="Times New Roman" w:cs="Times New Roman"/>
          <w:b/>
          <w:sz w:val="24"/>
          <w:szCs w:val="24"/>
        </w:rPr>
        <w:t xml:space="preserve">ДО </w:t>
      </w:r>
    </w:p>
    <w:p w:rsidR="00683F68" w:rsidRPr="00764AF5" w:rsidRDefault="00683F68" w:rsidP="000C2687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4AF5">
        <w:rPr>
          <w:rFonts w:ascii="Times New Roman" w:hAnsi="Times New Roman" w:cs="Times New Roman"/>
          <w:b/>
          <w:sz w:val="24"/>
          <w:szCs w:val="24"/>
        </w:rPr>
        <w:t>МИНИСТЪРА НА ЗЕМЕДЕЛИЕТО,</w:t>
      </w:r>
      <w:r w:rsidR="00163F2D" w:rsidRPr="00764A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AF5">
        <w:rPr>
          <w:rFonts w:ascii="Times New Roman" w:hAnsi="Times New Roman" w:cs="Times New Roman"/>
          <w:b/>
          <w:sz w:val="24"/>
          <w:szCs w:val="24"/>
        </w:rPr>
        <w:t>ХРАНИТЕ И ГОРИТЕ</w:t>
      </w:r>
    </w:p>
    <w:p w:rsidR="00683F68" w:rsidRPr="00764AF5" w:rsidRDefault="00683F68" w:rsidP="000C2687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4AF5">
        <w:rPr>
          <w:rFonts w:ascii="Times New Roman" w:hAnsi="Times New Roman" w:cs="Times New Roman"/>
          <w:b/>
          <w:sz w:val="24"/>
          <w:szCs w:val="24"/>
        </w:rPr>
        <w:t>Г-ЖА ДЕСИСЛАВА ТАНЕВА</w:t>
      </w:r>
    </w:p>
    <w:p w:rsidR="00683F68" w:rsidRPr="00764AF5" w:rsidRDefault="00664A11" w:rsidP="000C2687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="00683F68" w:rsidRPr="00764AF5">
          <w:rPr>
            <w:rStyle w:val="a8"/>
            <w:rFonts w:ascii="Times New Roman" w:hAnsi="Times New Roman" w:cs="Times New Roman"/>
            <w:b/>
            <w:sz w:val="24"/>
            <w:szCs w:val="24"/>
          </w:rPr>
          <w:t>minister@mzh.government.bg</w:t>
        </w:r>
      </w:hyperlink>
    </w:p>
    <w:p w:rsidR="00683F68" w:rsidRPr="00764AF5" w:rsidRDefault="00664A11" w:rsidP="000C268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683F68" w:rsidRPr="00764AF5">
          <w:rPr>
            <w:rStyle w:val="a8"/>
            <w:rFonts w:ascii="Times New Roman" w:hAnsi="Times New Roman" w:cs="Times New Roman"/>
            <w:b/>
            <w:sz w:val="24"/>
            <w:szCs w:val="24"/>
          </w:rPr>
          <w:t>minister_mzh@mzh.government.bg</w:t>
        </w:r>
      </w:hyperlink>
    </w:p>
    <w:p w:rsidR="00683F68" w:rsidRPr="00764AF5" w:rsidRDefault="00683F68" w:rsidP="000C2687">
      <w:pPr>
        <w:pStyle w:val="a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</w:pPr>
    </w:p>
    <w:p w:rsidR="006E4568" w:rsidRPr="00764AF5" w:rsidRDefault="006E4568" w:rsidP="000C2687">
      <w:pPr>
        <w:pStyle w:val="a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764AF5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ДО:</w:t>
      </w:r>
    </w:p>
    <w:p w:rsidR="006E4568" w:rsidRPr="00764AF5" w:rsidRDefault="006E4568" w:rsidP="000C2687">
      <w:pPr>
        <w:pStyle w:val="a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764AF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Координационното звено за стратегическия план ОСП 21-27</w:t>
      </w:r>
    </w:p>
    <w:p w:rsidR="006E4568" w:rsidRPr="00764AF5" w:rsidRDefault="006E4568" w:rsidP="000C2687">
      <w:pPr>
        <w:pStyle w:val="a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764AF5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МИНИСТЕРСТВО НА ЗЕМЕДЕЛИЕТО ХРАНИТЕ И ГОРИТЕ</w:t>
      </w:r>
    </w:p>
    <w:p w:rsidR="006E4568" w:rsidRPr="00764AF5" w:rsidRDefault="00664A11" w:rsidP="000C2687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12" w:history="1">
        <w:r w:rsidR="006E4568" w:rsidRPr="00764AF5">
          <w:rPr>
            <w:rStyle w:val="a8"/>
            <w:rFonts w:ascii="Times New Roman" w:hAnsi="Times New Roman" w:cs="Times New Roman"/>
            <w:b/>
            <w:bCs/>
            <w:color w:val="0070C0"/>
            <w:sz w:val="24"/>
            <w:szCs w:val="24"/>
          </w:rPr>
          <w:t>cap@mzh.government.bg</w:t>
        </w:r>
      </w:hyperlink>
    </w:p>
    <w:p w:rsidR="00003F47" w:rsidRPr="00764AF5" w:rsidRDefault="00003F47" w:rsidP="000C2687">
      <w:pPr>
        <w:pStyle w:val="a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3" w:anchor="compose/c2FobWVkQG16aC5nb3Zlcm5tZW50LmJn" w:tgtFrame="_parent" w:history="1">
        <w:r w:rsidRPr="00764AF5">
          <w:rPr>
            <w:rStyle w:val="a8"/>
            <w:rFonts w:ascii="Times New Roman" w:hAnsi="Times New Roman" w:cs="Times New Roman"/>
            <w:b/>
            <w:sz w:val="24"/>
            <w:szCs w:val="24"/>
            <w:lang w:val="en-US"/>
          </w:rPr>
          <w:t>sahmed@mzh.government.bg</w:t>
        </w:r>
      </w:hyperlink>
    </w:p>
    <w:p w:rsidR="00003F47" w:rsidRPr="00764AF5" w:rsidRDefault="00003F47" w:rsidP="000C2687">
      <w:pPr>
        <w:spacing w:line="360" w:lineRule="auto"/>
        <w:jc w:val="both"/>
        <w:rPr>
          <w:color w:val="0070C0"/>
          <w:sz w:val="24"/>
          <w:szCs w:val="24"/>
          <w:shd w:val="clear" w:color="auto" w:fill="FFFFFF"/>
        </w:rPr>
      </w:pPr>
    </w:p>
    <w:p w:rsidR="006E4568" w:rsidRPr="00764AF5" w:rsidRDefault="006E4568" w:rsidP="000C2687">
      <w:pPr>
        <w:pStyle w:val="2"/>
        <w:spacing w:after="6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eastAsia="bg-BG"/>
        </w:rPr>
      </w:pPr>
    </w:p>
    <w:p w:rsidR="00003F47" w:rsidRPr="008703F5" w:rsidRDefault="006E4568" w:rsidP="000C2687">
      <w:pPr>
        <w:pStyle w:val="1"/>
        <w:shd w:val="clear" w:color="auto" w:fill="FFFFFF"/>
        <w:spacing w:line="335" w:lineRule="atLeast"/>
        <w:rPr>
          <w:b w:val="0"/>
          <w:i/>
          <w:color w:val="000000"/>
          <w:u w:val="single"/>
        </w:rPr>
      </w:pPr>
      <w:r w:rsidRPr="008703F5">
        <w:rPr>
          <w:b w:val="0"/>
          <w:i/>
          <w:color w:val="000000" w:themeColor="text1"/>
          <w:u w:val="single"/>
          <w:lang w:eastAsia="bg-BG"/>
        </w:rPr>
        <w:t xml:space="preserve">Относно: </w:t>
      </w:r>
      <w:r w:rsidR="001A07DC" w:rsidRPr="008703F5">
        <w:rPr>
          <w:b w:val="0"/>
          <w:i/>
          <w:color w:val="000000" w:themeColor="text1"/>
          <w:u w:val="single"/>
          <w:shd w:val="clear" w:color="auto" w:fill="FFFFFF"/>
        </w:rPr>
        <w:t> </w:t>
      </w:r>
      <w:r w:rsidR="00003F47" w:rsidRPr="008703F5">
        <w:rPr>
          <w:b w:val="0"/>
          <w:i/>
          <w:color w:val="000000"/>
          <w:u w:val="single"/>
        </w:rPr>
        <w:t>Девето заседание на ТРГ за разработване на Стратегически план по ОСП 2021 - 2027 г.</w:t>
      </w:r>
    </w:p>
    <w:p w:rsidR="001040B5" w:rsidRPr="00764AF5" w:rsidRDefault="001040B5" w:rsidP="000C2687">
      <w:pPr>
        <w:pStyle w:val="1"/>
        <w:shd w:val="clear" w:color="auto" w:fill="FFFFFF"/>
        <w:spacing w:line="335" w:lineRule="atLeast"/>
        <w:rPr>
          <w:color w:val="000000"/>
        </w:rPr>
      </w:pPr>
    </w:p>
    <w:p w:rsidR="001040B5" w:rsidRPr="00764AF5" w:rsidRDefault="001040B5" w:rsidP="000C2687">
      <w:pPr>
        <w:jc w:val="both"/>
        <w:rPr>
          <w:b/>
          <w:bCs/>
          <w:sz w:val="24"/>
          <w:szCs w:val="24"/>
        </w:rPr>
      </w:pPr>
      <w:r w:rsidRPr="00764AF5">
        <w:rPr>
          <w:b/>
          <w:bCs/>
          <w:sz w:val="24"/>
          <w:szCs w:val="24"/>
        </w:rPr>
        <w:t>Схеми за климата и околната среда (Еко схеми)</w:t>
      </w:r>
    </w:p>
    <w:p w:rsidR="001040B5" w:rsidRPr="00764AF5" w:rsidRDefault="001040B5" w:rsidP="000C2687">
      <w:pPr>
        <w:pStyle w:val="1"/>
        <w:shd w:val="clear" w:color="auto" w:fill="FFFFFF"/>
        <w:spacing w:line="335" w:lineRule="atLeast"/>
        <w:rPr>
          <w:color w:val="000000"/>
        </w:rPr>
      </w:pPr>
    </w:p>
    <w:p w:rsidR="001040B5" w:rsidRPr="005D7528" w:rsidRDefault="001040B5" w:rsidP="000C2687">
      <w:pPr>
        <w:pStyle w:val="a5"/>
        <w:numPr>
          <w:ilvl w:val="0"/>
          <w:numId w:val="36"/>
        </w:numPr>
        <w:rPr>
          <w:sz w:val="24"/>
          <w:szCs w:val="24"/>
        </w:rPr>
      </w:pPr>
      <w:r w:rsidRPr="005D7528">
        <w:rPr>
          <w:color w:val="000000"/>
          <w:sz w:val="24"/>
          <w:szCs w:val="24"/>
        </w:rPr>
        <w:t xml:space="preserve">В </w:t>
      </w:r>
      <w:r w:rsidR="00764AF5" w:rsidRPr="005D7528">
        <w:rPr>
          <w:color w:val="000000"/>
          <w:sz w:val="24"/>
          <w:szCs w:val="24"/>
        </w:rPr>
        <w:t>зависимост</w:t>
      </w:r>
      <w:r w:rsidRPr="005D7528">
        <w:rPr>
          <w:color w:val="000000"/>
          <w:sz w:val="24"/>
          <w:szCs w:val="24"/>
        </w:rPr>
        <w:t xml:space="preserve"> от </w:t>
      </w:r>
      <w:r w:rsidRPr="005D7528">
        <w:rPr>
          <w:sz w:val="24"/>
          <w:szCs w:val="24"/>
        </w:rPr>
        <w:t>технологията на отглеждане, която всеки животновъд  прилага в стопанството си:</w:t>
      </w:r>
    </w:p>
    <w:p w:rsidR="001040B5" w:rsidRPr="005D7528" w:rsidRDefault="001040B5" w:rsidP="000C2687">
      <w:pPr>
        <w:pStyle w:val="a5"/>
        <w:numPr>
          <w:ilvl w:val="0"/>
          <w:numId w:val="34"/>
        </w:numPr>
        <w:rPr>
          <w:sz w:val="24"/>
          <w:szCs w:val="24"/>
        </w:rPr>
      </w:pPr>
      <w:r w:rsidRPr="005D7528">
        <w:rPr>
          <w:color w:val="000000"/>
          <w:sz w:val="24"/>
          <w:szCs w:val="24"/>
        </w:rPr>
        <w:t>оборно</w:t>
      </w:r>
      <w:r w:rsidR="005D7528" w:rsidRPr="005D7528">
        <w:rPr>
          <w:color w:val="000000"/>
          <w:sz w:val="24"/>
          <w:szCs w:val="24"/>
        </w:rPr>
        <w:t>-</w:t>
      </w:r>
      <w:r w:rsidRPr="005D7528">
        <w:rPr>
          <w:color w:val="000000"/>
          <w:sz w:val="24"/>
          <w:szCs w:val="24"/>
        </w:rPr>
        <w:t>пасищно от</w:t>
      </w:r>
      <w:r w:rsidR="00764AF5" w:rsidRPr="005D7528">
        <w:rPr>
          <w:color w:val="000000"/>
          <w:sz w:val="24"/>
          <w:szCs w:val="24"/>
        </w:rPr>
        <w:t>гл</w:t>
      </w:r>
      <w:r w:rsidRPr="005D7528">
        <w:rPr>
          <w:color w:val="000000"/>
          <w:sz w:val="24"/>
          <w:szCs w:val="24"/>
        </w:rPr>
        <w:t>еждане – екстензивната паша</w:t>
      </w:r>
      <w:r w:rsidR="005D7528" w:rsidRPr="005D7528">
        <w:rPr>
          <w:color w:val="000000"/>
          <w:sz w:val="24"/>
          <w:szCs w:val="24"/>
        </w:rPr>
        <w:t>,</w:t>
      </w:r>
      <w:r w:rsidRPr="005D7528">
        <w:rPr>
          <w:color w:val="000000"/>
          <w:sz w:val="24"/>
          <w:szCs w:val="24"/>
        </w:rPr>
        <w:t xml:space="preserve"> та</w:t>
      </w:r>
      <w:r w:rsidR="00764AF5" w:rsidRPr="005D7528">
        <w:rPr>
          <w:color w:val="000000"/>
          <w:sz w:val="24"/>
          <w:szCs w:val="24"/>
        </w:rPr>
        <w:t>к</w:t>
      </w:r>
      <w:r w:rsidRPr="005D7528">
        <w:rPr>
          <w:color w:val="000000"/>
          <w:sz w:val="24"/>
          <w:szCs w:val="24"/>
        </w:rPr>
        <w:t>а  предложена в проекта е ок</w:t>
      </w:r>
      <w:r w:rsidR="0034636D">
        <w:rPr>
          <w:color w:val="000000"/>
          <w:sz w:val="24"/>
          <w:szCs w:val="24"/>
        </w:rPr>
        <w:t>.</w:t>
      </w:r>
    </w:p>
    <w:p w:rsidR="001040B5" w:rsidRPr="00764AF5" w:rsidRDefault="001040B5" w:rsidP="000C2687">
      <w:pPr>
        <w:pStyle w:val="a5"/>
        <w:ind w:left="720" w:firstLine="0"/>
        <w:rPr>
          <w:sz w:val="24"/>
          <w:szCs w:val="24"/>
        </w:rPr>
      </w:pPr>
      <w:r w:rsidRPr="00764AF5">
        <w:rPr>
          <w:sz w:val="24"/>
          <w:szCs w:val="24"/>
        </w:rPr>
        <w:t>Но</w:t>
      </w:r>
      <w:r w:rsidR="005D7528">
        <w:rPr>
          <w:sz w:val="24"/>
          <w:szCs w:val="24"/>
        </w:rPr>
        <w:t xml:space="preserve"> при</w:t>
      </w:r>
    </w:p>
    <w:p w:rsidR="008201BA" w:rsidRPr="005D7528" w:rsidRDefault="001040B5" w:rsidP="000C2687">
      <w:pPr>
        <w:pStyle w:val="a5"/>
        <w:numPr>
          <w:ilvl w:val="0"/>
          <w:numId w:val="34"/>
        </w:numPr>
        <w:rPr>
          <w:sz w:val="24"/>
          <w:szCs w:val="24"/>
        </w:rPr>
      </w:pPr>
      <w:r w:rsidRPr="005D7528">
        <w:rPr>
          <w:sz w:val="24"/>
          <w:szCs w:val="24"/>
        </w:rPr>
        <w:t>оборното</w:t>
      </w:r>
      <w:r w:rsidR="00764AF5" w:rsidRPr="005D7528">
        <w:rPr>
          <w:sz w:val="24"/>
          <w:szCs w:val="24"/>
        </w:rPr>
        <w:t xml:space="preserve"> (интензивно)</w:t>
      </w:r>
      <w:r w:rsidRPr="005D7528">
        <w:rPr>
          <w:sz w:val="24"/>
          <w:szCs w:val="24"/>
        </w:rPr>
        <w:t xml:space="preserve"> от</w:t>
      </w:r>
      <w:r w:rsidR="00764AF5" w:rsidRPr="005D7528">
        <w:rPr>
          <w:sz w:val="24"/>
          <w:szCs w:val="24"/>
        </w:rPr>
        <w:t>г</w:t>
      </w:r>
      <w:r w:rsidRPr="005D7528">
        <w:rPr>
          <w:sz w:val="24"/>
          <w:szCs w:val="24"/>
        </w:rPr>
        <w:t>леждане</w:t>
      </w:r>
      <w:r w:rsidR="00764AF5" w:rsidRPr="005D7528">
        <w:rPr>
          <w:sz w:val="24"/>
          <w:szCs w:val="24"/>
        </w:rPr>
        <w:t xml:space="preserve"> – трябва да има еко схема отговаряща и на тази тех</w:t>
      </w:r>
      <w:r w:rsidR="005D7528">
        <w:rPr>
          <w:sz w:val="24"/>
          <w:szCs w:val="24"/>
        </w:rPr>
        <w:t>н</w:t>
      </w:r>
      <w:r w:rsidR="00764AF5" w:rsidRPr="005D7528">
        <w:rPr>
          <w:sz w:val="24"/>
          <w:szCs w:val="24"/>
        </w:rPr>
        <w:t>ология за отг</w:t>
      </w:r>
      <w:r w:rsidR="005D7528">
        <w:rPr>
          <w:sz w:val="24"/>
          <w:szCs w:val="24"/>
        </w:rPr>
        <w:t>леж</w:t>
      </w:r>
      <w:r w:rsidR="00764AF5" w:rsidRPr="005D7528">
        <w:rPr>
          <w:sz w:val="24"/>
          <w:szCs w:val="24"/>
        </w:rPr>
        <w:t>д</w:t>
      </w:r>
      <w:r w:rsidR="005D7528">
        <w:rPr>
          <w:sz w:val="24"/>
          <w:szCs w:val="24"/>
        </w:rPr>
        <w:t>ане на жи</w:t>
      </w:r>
      <w:r w:rsidR="00764AF5" w:rsidRPr="005D7528">
        <w:rPr>
          <w:sz w:val="24"/>
          <w:szCs w:val="24"/>
        </w:rPr>
        <w:t>в</w:t>
      </w:r>
      <w:r w:rsidR="005D7528">
        <w:rPr>
          <w:sz w:val="24"/>
          <w:szCs w:val="24"/>
        </w:rPr>
        <w:t>о</w:t>
      </w:r>
      <w:r w:rsidR="00764AF5" w:rsidRPr="005D7528">
        <w:rPr>
          <w:sz w:val="24"/>
          <w:szCs w:val="24"/>
        </w:rPr>
        <w:t>тни</w:t>
      </w:r>
      <w:r w:rsidR="005D7528">
        <w:rPr>
          <w:sz w:val="24"/>
          <w:szCs w:val="24"/>
        </w:rPr>
        <w:t>.</w:t>
      </w:r>
    </w:p>
    <w:p w:rsidR="008A439F" w:rsidRDefault="008A439F" w:rsidP="000C2687">
      <w:pPr>
        <w:pStyle w:val="a3"/>
        <w:spacing w:before="118"/>
        <w:ind w:right="0"/>
      </w:pPr>
    </w:p>
    <w:p w:rsidR="00662262" w:rsidRDefault="005D7528" w:rsidP="000C2687">
      <w:pPr>
        <w:pStyle w:val="a3"/>
        <w:spacing w:before="118"/>
        <w:ind w:right="0"/>
      </w:pPr>
      <w:r>
        <w:t>Предложения</w:t>
      </w:r>
      <w:r w:rsidR="008703F5">
        <w:t xml:space="preserve"> за екосхеми</w:t>
      </w:r>
      <w:r>
        <w:t>, с кумулативен ефект:</w:t>
      </w:r>
    </w:p>
    <w:p w:rsidR="008A439F" w:rsidRDefault="008A439F" w:rsidP="008A439F">
      <w:pPr>
        <w:pStyle w:val="a3"/>
        <w:numPr>
          <w:ilvl w:val="0"/>
          <w:numId w:val="35"/>
        </w:numPr>
        <w:spacing w:before="118"/>
        <w:ind w:right="0"/>
      </w:pPr>
      <w:r>
        <w:t>Екстензивна паша</w:t>
      </w:r>
    </w:p>
    <w:p w:rsidR="008703F5" w:rsidRPr="00764AF5" w:rsidRDefault="008703F5" w:rsidP="008A439F">
      <w:pPr>
        <w:pStyle w:val="a3"/>
        <w:numPr>
          <w:ilvl w:val="0"/>
          <w:numId w:val="35"/>
        </w:numPr>
        <w:spacing w:before="118"/>
        <w:ind w:right="0"/>
      </w:pPr>
      <w:r>
        <w:t>Съхранение на фуражите – антимикробни фуражи</w:t>
      </w:r>
    </w:p>
    <w:p w:rsidR="00940F32" w:rsidRPr="00764AF5" w:rsidRDefault="00940F32" w:rsidP="000C2687">
      <w:pPr>
        <w:pStyle w:val="a5"/>
        <w:numPr>
          <w:ilvl w:val="0"/>
          <w:numId w:val="35"/>
        </w:numPr>
        <w:rPr>
          <w:sz w:val="24"/>
          <w:szCs w:val="24"/>
        </w:rPr>
      </w:pPr>
      <w:r w:rsidRPr="00764AF5">
        <w:rPr>
          <w:sz w:val="24"/>
          <w:szCs w:val="24"/>
        </w:rPr>
        <w:t>Използване на алтернативни</w:t>
      </w:r>
      <w:r w:rsidR="008201BA" w:rsidRPr="00764AF5">
        <w:rPr>
          <w:sz w:val="24"/>
          <w:szCs w:val="24"/>
        </w:rPr>
        <w:t xml:space="preserve"> източници на енергии  - </w:t>
      </w:r>
      <w:r w:rsidRPr="00764AF5">
        <w:rPr>
          <w:sz w:val="24"/>
          <w:szCs w:val="24"/>
        </w:rPr>
        <w:t xml:space="preserve">напр. </w:t>
      </w:r>
      <w:r w:rsidR="008201BA" w:rsidRPr="00764AF5">
        <w:rPr>
          <w:sz w:val="24"/>
          <w:szCs w:val="24"/>
        </w:rPr>
        <w:t>соларни батерии</w:t>
      </w:r>
      <w:r w:rsidR="00423CAC" w:rsidRPr="00764AF5">
        <w:rPr>
          <w:sz w:val="24"/>
          <w:szCs w:val="24"/>
        </w:rPr>
        <w:t>;</w:t>
      </w:r>
    </w:p>
    <w:p w:rsidR="008201BA" w:rsidRPr="00764AF5" w:rsidRDefault="00940F32" w:rsidP="000C2687">
      <w:pPr>
        <w:pStyle w:val="a5"/>
        <w:numPr>
          <w:ilvl w:val="0"/>
          <w:numId w:val="35"/>
        </w:numPr>
        <w:rPr>
          <w:sz w:val="24"/>
          <w:szCs w:val="24"/>
        </w:rPr>
      </w:pPr>
      <w:r w:rsidRPr="00764AF5">
        <w:rPr>
          <w:sz w:val="24"/>
          <w:szCs w:val="24"/>
        </w:rPr>
        <w:t>Наторяване и управлвниве на тора</w:t>
      </w:r>
      <w:r w:rsidR="008201BA" w:rsidRPr="00764AF5">
        <w:rPr>
          <w:sz w:val="24"/>
          <w:szCs w:val="24"/>
        </w:rPr>
        <w:t>;</w:t>
      </w:r>
    </w:p>
    <w:p w:rsidR="008201BA" w:rsidRPr="00764AF5" w:rsidRDefault="008201BA" w:rsidP="000C2687">
      <w:pPr>
        <w:pStyle w:val="a5"/>
        <w:numPr>
          <w:ilvl w:val="0"/>
          <w:numId w:val="35"/>
        </w:numPr>
        <w:rPr>
          <w:sz w:val="24"/>
          <w:szCs w:val="24"/>
        </w:rPr>
      </w:pPr>
      <w:r w:rsidRPr="00764AF5">
        <w:rPr>
          <w:sz w:val="24"/>
          <w:szCs w:val="24"/>
        </w:rPr>
        <w:t xml:space="preserve">Енергийна ефективност за оборното отглеждане; </w:t>
      </w:r>
    </w:p>
    <w:p w:rsidR="00940F32" w:rsidRDefault="00940F32" w:rsidP="000C2687">
      <w:pPr>
        <w:pStyle w:val="a9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4AF5">
        <w:rPr>
          <w:rFonts w:ascii="Times New Roman" w:hAnsi="Times New Roman" w:cs="Times New Roman"/>
          <w:sz w:val="24"/>
          <w:szCs w:val="24"/>
        </w:rPr>
        <w:t xml:space="preserve">Нискоемисионни системи за сградите за отглеждане на </w:t>
      </w:r>
      <w:r w:rsidR="00B2124C" w:rsidRPr="00764AF5">
        <w:rPr>
          <w:rFonts w:ascii="Times New Roman" w:hAnsi="Times New Roman" w:cs="Times New Roman"/>
          <w:sz w:val="24"/>
          <w:szCs w:val="24"/>
        </w:rPr>
        <w:t xml:space="preserve">животни </w:t>
      </w:r>
      <w:r w:rsidR="00423CAC" w:rsidRPr="00764AF5">
        <w:rPr>
          <w:rFonts w:ascii="Times New Roman" w:hAnsi="Times New Roman" w:cs="Times New Roman"/>
          <w:sz w:val="24"/>
          <w:szCs w:val="24"/>
        </w:rPr>
        <w:t>–</w:t>
      </w:r>
      <w:r w:rsidRPr="00764AF5">
        <w:rPr>
          <w:rFonts w:ascii="Times New Roman" w:hAnsi="Times New Roman" w:cs="Times New Roman"/>
          <w:sz w:val="24"/>
          <w:szCs w:val="24"/>
        </w:rPr>
        <w:t xml:space="preserve"> </w:t>
      </w:r>
      <w:r w:rsidR="00423CAC" w:rsidRPr="00764AF5">
        <w:rPr>
          <w:rFonts w:ascii="Times New Roman" w:hAnsi="Times New Roman" w:cs="Times New Roman"/>
          <w:sz w:val="24"/>
          <w:szCs w:val="24"/>
        </w:rPr>
        <w:t xml:space="preserve">напр. </w:t>
      </w:r>
      <w:r w:rsidRPr="00764AF5">
        <w:rPr>
          <w:rFonts w:ascii="Times New Roman" w:hAnsi="Times New Roman" w:cs="Times New Roman"/>
          <w:sz w:val="24"/>
          <w:szCs w:val="24"/>
        </w:rPr>
        <w:t>добавяне на по-голямо количество слама за постеля за едно</w:t>
      </w:r>
      <w:r w:rsidR="00B2124C" w:rsidRPr="00764AF5">
        <w:rPr>
          <w:rFonts w:ascii="Times New Roman" w:hAnsi="Times New Roman" w:cs="Times New Roman"/>
          <w:sz w:val="24"/>
          <w:szCs w:val="24"/>
        </w:rPr>
        <w:t xml:space="preserve"> </w:t>
      </w:r>
      <w:r w:rsidRPr="00764AF5">
        <w:rPr>
          <w:rFonts w:ascii="Times New Roman" w:hAnsi="Times New Roman" w:cs="Times New Roman"/>
          <w:sz w:val="24"/>
          <w:szCs w:val="24"/>
        </w:rPr>
        <w:t>животно.</w:t>
      </w:r>
    </w:p>
    <w:p w:rsidR="005D7528" w:rsidRDefault="005D7528" w:rsidP="000C2687">
      <w:pPr>
        <w:pStyle w:val="a9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D316C" w:rsidRPr="003D316C" w:rsidRDefault="005D7528" w:rsidP="000C2687">
      <w:pPr>
        <w:pStyle w:val="a9"/>
        <w:numPr>
          <w:ilvl w:val="0"/>
          <w:numId w:val="36"/>
        </w:numPr>
        <w:spacing w:before="12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316C">
        <w:rPr>
          <w:rFonts w:ascii="Times New Roman" w:hAnsi="Times New Roman" w:cs="Times New Roman"/>
          <w:sz w:val="24"/>
          <w:szCs w:val="24"/>
        </w:rPr>
        <w:t>ПЗП заявявани по ДП с код 316000, как</w:t>
      </w:r>
      <w:r w:rsidR="003D316C" w:rsidRPr="003D316C">
        <w:rPr>
          <w:rFonts w:ascii="Times New Roman" w:hAnsi="Times New Roman" w:cs="Times New Roman"/>
          <w:sz w:val="24"/>
          <w:szCs w:val="24"/>
        </w:rPr>
        <w:t xml:space="preserve"> ще покриват завишената условно</w:t>
      </w:r>
      <w:r w:rsidRPr="003D316C">
        <w:rPr>
          <w:rFonts w:ascii="Times New Roman" w:hAnsi="Times New Roman" w:cs="Times New Roman"/>
          <w:sz w:val="24"/>
          <w:szCs w:val="24"/>
        </w:rPr>
        <w:t>ст</w:t>
      </w:r>
      <w:bookmarkEnd w:id="0"/>
      <w:r w:rsidR="003D316C">
        <w:rPr>
          <w:rFonts w:ascii="Times New Roman" w:hAnsi="Times New Roman" w:cs="Times New Roman"/>
          <w:sz w:val="24"/>
          <w:szCs w:val="24"/>
        </w:rPr>
        <w:t>?</w:t>
      </w:r>
    </w:p>
    <w:p w:rsidR="003D316C" w:rsidRPr="003D316C" w:rsidRDefault="003D316C" w:rsidP="003D316C">
      <w:pPr>
        <w:pStyle w:val="a9"/>
        <w:spacing w:before="120" w:line="276" w:lineRule="auto"/>
        <w:ind w:left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040B5" w:rsidRPr="003D316C" w:rsidRDefault="008A439F" w:rsidP="008A439F">
      <w:pPr>
        <w:pStyle w:val="a9"/>
        <w:spacing w:before="12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„Агроекология и климат</w:t>
      </w:r>
      <w:r w:rsidR="001040B5" w:rsidRPr="003D316C">
        <w:rPr>
          <w:rFonts w:ascii="Times New Roman" w:eastAsia="Calibri" w:hAnsi="Times New Roman" w:cs="Times New Roman"/>
          <w:b/>
          <w:sz w:val="24"/>
          <w:szCs w:val="24"/>
        </w:rPr>
        <w:t>“</w:t>
      </w:r>
    </w:p>
    <w:p w:rsidR="001040B5" w:rsidRPr="00764AF5" w:rsidRDefault="001040B5" w:rsidP="000C2687">
      <w:pPr>
        <w:pStyle w:val="a5"/>
        <w:tabs>
          <w:tab w:val="left" w:pos="1636"/>
        </w:tabs>
        <w:spacing w:line="360" w:lineRule="auto"/>
        <w:ind w:left="720" w:firstLine="0"/>
        <w:rPr>
          <w:sz w:val="24"/>
          <w:szCs w:val="24"/>
        </w:rPr>
      </w:pPr>
    </w:p>
    <w:p w:rsidR="001040B5" w:rsidRPr="0034636D" w:rsidRDefault="001040B5" w:rsidP="000C2687">
      <w:pPr>
        <w:spacing w:before="120" w:line="276" w:lineRule="auto"/>
        <w:jc w:val="both"/>
        <w:rPr>
          <w:rFonts w:eastAsia="Calibri"/>
          <w:b/>
          <w:sz w:val="32"/>
          <w:szCs w:val="32"/>
        </w:rPr>
      </w:pPr>
      <w:r w:rsidRPr="005D7528">
        <w:rPr>
          <w:sz w:val="24"/>
          <w:szCs w:val="24"/>
        </w:rPr>
        <w:t xml:space="preserve">В частта  </w:t>
      </w:r>
      <w:r w:rsidRPr="005D7528">
        <w:rPr>
          <w:rFonts w:eastAsia="Calibri"/>
          <w:sz w:val="24"/>
          <w:szCs w:val="24"/>
        </w:rPr>
        <w:t>„Агроекология и климат“</w:t>
      </w:r>
      <w:r w:rsidR="005B60A5" w:rsidRPr="005D7528">
        <w:rPr>
          <w:rFonts w:eastAsia="Calibri"/>
          <w:sz w:val="24"/>
          <w:szCs w:val="24"/>
        </w:rPr>
        <w:t xml:space="preserve">, </w:t>
      </w:r>
      <w:r w:rsidRPr="005D7528">
        <w:rPr>
          <w:rFonts w:eastAsia="Calibri"/>
          <w:sz w:val="24"/>
          <w:szCs w:val="24"/>
        </w:rPr>
        <w:t>предложени</w:t>
      </w:r>
      <w:r w:rsidR="00764AF5" w:rsidRPr="005D7528">
        <w:rPr>
          <w:rFonts w:eastAsia="Calibri"/>
          <w:sz w:val="24"/>
          <w:szCs w:val="24"/>
        </w:rPr>
        <w:t xml:space="preserve">те проекто направление много </w:t>
      </w:r>
      <w:r w:rsidRPr="005D7528">
        <w:rPr>
          <w:rFonts w:eastAsia="Calibri"/>
          <w:sz w:val="24"/>
          <w:szCs w:val="24"/>
        </w:rPr>
        <w:t xml:space="preserve">наподобяват </w:t>
      </w:r>
      <w:r w:rsidR="00764AF5" w:rsidRPr="005D7528">
        <w:rPr>
          <w:rFonts w:eastAsia="Calibri"/>
          <w:sz w:val="24"/>
          <w:szCs w:val="24"/>
        </w:rPr>
        <w:t>предложени</w:t>
      </w:r>
      <w:r w:rsidR="00A87E43" w:rsidRPr="005D7528">
        <w:rPr>
          <w:rFonts w:eastAsia="Calibri"/>
          <w:sz w:val="24"/>
          <w:szCs w:val="24"/>
        </w:rPr>
        <w:t xml:space="preserve">ята в </w:t>
      </w:r>
      <w:r w:rsidRPr="005D7528">
        <w:rPr>
          <w:rFonts w:eastAsia="Calibri"/>
          <w:b/>
          <w:sz w:val="24"/>
          <w:szCs w:val="24"/>
        </w:rPr>
        <w:t>Плана за възстан</w:t>
      </w:r>
      <w:r w:rsidR="00A87E43" w:rsidRPr="005D7528">
        <w:rPr>
          <w:rFonts w:eastAsia="Calibri"/>
          <w:b/>
          <w:sz w:val="24"/>
          <w:szCs w:val="24"/>
        </w:rPr>
        <w:t>овяване и устойчивост</w:t>
      </w:r>
      <w:r w:rsidR="00A87E43" w:rsidRPr="005D7528">
        <w:rPr>
          <w:rFonts w:eastAsia="Calibri"/>
          <w:sz w:val="24"/>
          <w:szCs w:val="24"/>
        </w:rPr>
        <w:t xml:space="preserve"> на селското стопанство от панд</w:t>
      </w:r>
      <w:r w:rsidRPr="005D7528">
        <w:rPr>
          <w:rFonts w:eastAsia="Calibri"/>
          <w:sz w:val="24"/>
          <w:szCs w:val="24"/>
        </w:rPr>
        <w:t xml:space="preserve">емията ковид 19, </w:t>
      </w:r>
      <w:r w:rsidR="005B60A5" w:rsidRPr="005D7528">
        <w:rPr>
          <w:rFonts w:eastAsia="Calibri"/>
          <w:sz w:val="24"/>
          <w:szCs w:val="24"/>
        </w:rPr>
        <w:t>а именно,</w:t>
      </w:r>
      <w:r w:rsidRPr="005D7528">
        <w:rPr>
          <w:rFonts w:eastAsia="Calibri"/>
          <w:sz w:val="24"/>
          <w:szCs w:val="24"/>
        </w:rPr>
        <w:t xml:space="preserve"> </w:t>
      </w:r>
      <w:r w:rsidR="008A439F">
        <w:rPr>
          <w:rFonts w:eastAsia="Calibri"/>
          <w:b/>
          <w:sz w:val="32"/>
          <w:szCs w:val="32"/>
        </w:rPr>
        <w:t>МНОГО</w:t>
      </w:r>
      <w:r w:rsidRPr="0034636D">
        <w:rPr>
          <w:rFonts w:eastAsia="Calibri"/>
          <w:b/>
          <w:sz w:val="32"/>
          <w:szCs w:val="32"/>
        </w:rPr>
        <w:t xml:space="preserve"> растениевъдство и</w:t>
      </w:r>
      <w:r w:rsidR="005B60A5" w:rsidRPr="0034636D">
        <w:rPr>
          <w:rFonts w:eastAsia="Calibri"/>
          <w:b/>
          <w:sz w:val="32"/>
          <w:szCs w:val="32"/>
        </w:rPr>
        <w:t xml:space="preserve"> </w:t>
      </w:r>
      <w:r w:rsidR="008A439F">
        <w:rPr>
          <w:rFonts w:eastAsia="Calibri"/>
          <w:b/>
          <w:sz w:val="32"/>
          <w:szCs w:val="32"/>
        </w:rPr>
        <w:t>МАЛКО</w:t>
      </w:r>
      <w:r w:rsidR="005B60A5" w:rsidRPr="0034636D">
        <w:rPr>
          <w:rFonts w:eastAsia="Calibri"/>
          <w:b/>
          <w:sz w:val="32"/>
          <w:szCs w:val="32"/>
        </w:rPr>
        <w:t xml:space="preserve"> </w:t>
      </w:r>
      <w:r w:rsidRPr="0034636D">
        <w:rPr>
          <w:rFonts w:eastAsia="Calibri"/>
          <w:b/>
          <w:sz w:val="32"/>
          <w:szCs w:val="32"/>
        </w:rPr>
        <w:t>животновъдство!</w:t>
      </w:r>
      <w:r w:rsidR="005D7528" w:rsidRPr="0034636D">
        <w:rPr>
          <w:rFonts w:eastAsia="Calibri"/>
          <w:b/>
          <w:sz w:val="32"/>
          <w:szCs w:val="32"/>
        </w:rPr>
        <w:t>!!</w:t>
      </w:r>
    </w:p>
    <w:p w:rsidR="001040B5" w:rsidRPr="005D7528" w:rsidRDefault="001040B5" w:rsidP="000C2687">
      <w:pPr>
        <w:spacing w:before="120" w:line="276" w:lineRule="auto"/>
        <w:jc w:val="both"/>
        <w:rPr>
          <w:rFonts w:eastAsia="Calibri"/>
          <w:sz w:val="24"/>
          <w:szCs w:val="24"/>
        </w:rPr>
      </w:pPr>
      <w:r w:rsidRPr="005D7528">
        <w:rPr>
          <w:rFonts w:eastAsia="Calibri"/>
          <w:sz w:val="24"/>
          <w:szCs w:val="24"/>
        </w:rPr>
        <w:t>В тази връзка</w:t>
      </w:r>
      <w:r w:rsidR="005B60A5" w:rsidRPr="005D7528">
        <w:rPr>
          <w:rFonts w:eastAsia="Calibri"/>
          <w:sz w:val="24"/>
          <w:szCs w:val="24"/>
        </w:rPr>
        <w:t xml:space="preserve"> предлагаме</w:t>
      </w:r>
      <w:r w:rsidRPr="005D7528">
        <w:rPr>
          <w:rFonts w:eastAsia="Calibri"/>
          <w:sz w:val="24"/>
          <w:szCs w:val="24"/>
        </w:rPr>
        <w:t>:</w:t>
      </w:r>
    </w:p>
    <w:p w:rsidR="00764AF5" w:rsidRPr="005D7528" w:rsidRDefault="00A87E43" w:rsidP="000C2687">
      <w:pPr>
        <w:spacing w:before="120" w:line="276" w:lineRule="auto"/>
        <w:jc w:val="both"/>
        <w:rPr>
          <w:sz w:val="24"/>
          <w:szCs w:val="24"/>
        </w:rPr>
      </w:pPr>
      <w:r w:rsidRPr="005D7528">
        <w:rPr>
          <w:rFonts w:eastAsia="Calibri"/>
          <w:sz w:val="24"/>
          <w:szCs w:val="24"/>
        </w:rPr>
        <w:t>З</w:t>
      </w:r>
      <w:r w:rsidR="00D536A8">
        <w:rPr>
          <w:rFonts w:eastAsia="Calibri"/>
          <w:sz w:val="24"/>
          <w:szCs w:val="24"/>
        </w:rPr>
        <w:t>адължи</w:t>
      </w:r>
      <w:r w:rsidRPr="005D7528">
        <w:rPr>
          <w:rFonts w:eastAsia="Calibri"/>
          <w:sz w:val="24"/>
          <w:szCs w:val="24"/>
        </w:rPr>
        <w:t>телно в</w:t>
      </w:r>
      <w:r w:rsidR="005B60A5" w:rsidRPr="005D7528">
        <w:rPr>
          <w:rFonts w:eastAsia="Calibri"/>
          <w:sz w:val="24"/>
          <w:szCs w:val="24"/>
        </w:rPr>
        <w:t xml:space="preserve">ключване на </w:t>
      </w:r>
      <w:r w:rsidR="008A439F" w:rsidRPr="008A439F">
        <w:rPr>
          <w:rFonts w:eastAsia="Calibri"/>
          <w:b/>
          <w:sz w:val="24"/>
          <w:szCs w:val="24"/>
        </w:rPr>
        <w:t>Н</w:t>
      </w:r>
      <w:r w:rsidR="00D536A8" w:rsidRPr="008A439F">
        <w:rPr>
          <w:rFonts w:eastAsia="Calibri"/>
          <w:b/>
          <w:sz w:val="24"/>
          <w:szCs w:val="24"/>
        </w:rPr>
        <w:t>аправлението</w:t>
      </w:r>
      <w:r w:rsidR="00D536A8">
        <w:rPr>
          <w:rFonts w:eastAsia="Calibri"/>
          <w:b/>
          <w:sz w:val="24"/>
          <w:szCs w:val="24"/>
        </w:rPr>
        <w:t xml:space="preserve"> -</w:t>
      </w:r>
      <w:r w:rsidR="0034636D" w:rsidRPr="0034636D">
        <w:rPr>
          <w:rFonts w:eastAsia="Calibri"/>
          <w:b/>
          <w:sz w:val="24"/>
          <w:szCs w:val="24"/>
        </w:rPr>
        <w:t xml:space="preserve"> </w:t>
      </w:r>
      <w:r w:rsidR="0034636D" w:rsidRPr="0034636D">
        <w:rPr>
          <w:b/>
          <w:sz w:val="24"/>
          <w:szCs w:val="24"/>
        </w:rPr>
        <w:t>поддържане на постоянно затревените площи с висока природна стойност за паша на животни</w:t>
      </w:r>
      <w:r w:rsidR="0034636D" w:rsidRPr="005D7528">
        <w:rPr>
          <w:sz w:val="24"/>
          <w:szCs w:val="24"/>
        </w:rPr>
        <w:t xml:space="preserve"> </w:t>
      </w:r>
      <w:r w:rsidR="0034636D">
        <w:rPr>
          <w:rFonts w:eastAsia="Calibri"/>
          <w:sz w:val="24"/>
          <w:szCs w:val="24"/>
        </w:rPr>
        <w:t>-</w:t>
      </w:r>
      <w:r w:rsidR="005B60A5" w:rsidRPr="005D7528">
        <w:rPr>
          <w:rFonts w:eastAsia="Calibri"/>
          <w:sz w:val="24"/>
          <w:szCs w:val="24"/>
        </w:rPr>
        <w:t xml:space="preserve"> </w:t>
      </w:r>
      <w:r w:rsidRPr="005D7528">
        <w:rPr>
          <w:sz w:val="24"/>
          <w:szCs w:val="24"/>
        </w:rPr>
        <w:t xml:space="preserve">Тази дейност е от изключителна важност за животновъдите от млечно направление. </w:t>
      </w:r>
    </w:p>
    <w:p w:rsidR="00A87E43" w:rsidRPr="005D7528" w:rsidRDefault="00A87E43" w:rsidP="000C268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D7528">
        <w:rPr>
          <w:rFonts w:ascii="Times New Roman" w:hAnsi="Times New Roman" w:cs="Times New Roman"/>
          <w:sz w:val="24"/>
          <w:szCs w:val="24"/>
        </w:rPr>
        <w:t>Производството на мляко е концентрирано в равнинните райони на страната.  Според ЗСПЗЗ чл. 37и, на млечните ж</w:t>
      </w:r>
      <w:r w:rsidR="00764AF5" w:rsidRPr="005D7528">
        <w:rPr>
          <w:rFonts w:ascii="Times New Roman" w:hAnsi="Times New Roman" w:cs="Times New Roman"/>
          <w:sz w:val="24"/>
          <w:szCs w:val="24"/>
        </w:rPr>
        <w:t xml:space="preserve">ивотни се пада  </w:t>
      </w:r>
      <w:r w:rsidR="0034636D">
        <w:rPr>
          <w:rFonts w:ascii="Times New Roman" w:hAnsi="Times New Roman" w:cs="Times New Roman"/>
          <w:sz w:val="24"/>
          <w:szCs w:val="24"/>
        </w:rPr>
        <w:t xml:space="preserve">най </w:t>
      </w:r>
      <w:r w:rsidR="00764AF5" w:rsidRPr="005D7528">
        <w:rPr>
          <w:rFonts w:ascii="Times New Roman" w:hAnsi="Times New Roman" w:cs="Times New Roman"/>
          <w:sz w:val="24"/>
          <w:szCs w:val="24"/>
        </w:rPr>
        <w:t>ниската норма</w:t>
      </w:r>
      <w:r w:rsidRPr="005D7528">
        <w:rPr>
          <w:rFonts w:ascii="Times New Roman" w:hAnsi="Times New Roman" w:cs="Times New Roman"/>
          <w:sz w:val="24"/>
          <w:szCs w:val="24"/>
        </w:rPr>
        <w:t xml:space="preserve"> ПМЛ</w:t>
      </w:r>
      <w:r w:rsidR="00764AF5" w:rsidRPr="005D7528">
        <w:rPr>
          <w:rFonts w:ascii="Times New Roman" w:hAnsi="Times New Roman" w:cs="Times New Roman"/>
          <w:sz w:val="24"/>
          <w:szCs w:val="24"/>
        </w:rPr>
        <w:t xml:space="preserve"> / ЖЕ</w:t>
      </w:r>
      <w:r w:rsidRPr="005D7528">
        <w:rPr>
          <w:rFonts w:ascii="Times New Roman" w:hAnsi="Times New Roman" w:cs="Times New Roman"/>
          <w:sz w:val="24"/>
          <w:szCs w:val="24"/>
        </w:rPr>
        <w:t xml:space="preserve">, </w:t>
      </w:r>
      <w:r w:rsidR="00764AF5" w:rsidRPr="005D7528">
        <w:rPr>
          <w:rFonts w:ascii="Times New Roman" w:hAnsi="Times New Roman" w:cs="Times New Roman"/>
          <w:sz w:val="24"/>
          <w:szCs w:val="24"/>
        </w:rPr>
        <w:t>(</w:t>
      </w:r>
      <w:r w:rsidRPr="005D7528">
        <w:rPr>
          <w:rFonts w:ascii="Times New Roman" w:hAnsi="Times New Roman" w:cs="Times New Roman"/>
          <w:sz w:val="24"/>
          <w:szCs w:val="24"/>
        </w:rPr>
        <w:t>15дка 1-7 кат., 30дка 8-10кат./ЖЕ</w:t>
      </w:r>
      <w:r w:rsidR="00764AF5" w:rsidRPr="005D7528">
        <w:rPr>
          <w:rFonts w:ascii="Times New Roman" w:hAnsi="Times New Roman" w:cs="Times New Roman"/>
          <w:sz w:val="24"/>
          <w:szCs w:val="24"/>
        </w:rPr>
        <w:t>)</w:t>
      </w:r>
      <w:r w:rsidRPr="005D7528">
        <w:rPr>
          <w:rFonts w:ascii="Times New Roman" w:hAnsi="Times New Roman" w:cs="Times New Roman"/>
          <w:sz w:val="24"/>
          <w:szCs w:val="24"/>
        </w:rPr>
        <w:t xml:space="preserve">. </w:t>
      </w:r>
      <w:r w:rsidR="00764AF5" w:rsidRPr="005D7528">
        <w:rPr>
          <w:rFonts w:ascii="Times New Roman" w:hAnsi="Times New Roman" w:cs="Times New Roman"/>
          <w:sz w:val="24"/>
          <w:szCs w:val="24"/>
        </w:rPr>
        <w:t>Като прибавим и недостигът на ПМЛ в ранинните райони, където основната част от землищата са орна, обработваема земя поставя животновъдите в перманентет недостиг на з</w:t>
      </w:r>
      <w:r w:rsidR="005D7528">
        <w:rPr>
          <w:rFonts w:ascii="Times New Roman" w:hAnsi="Times New Roman" w:cs="Times New Roman"/>
          <w:sz w:val="24"/>
          <w:szCs w:val="24"/>
        </w:rPr>
        <w:t>емя за паш</w:t>
      </w:r>
      <w:r w:rsidR="00764AF5" w:rsidRPr="005D7528">
        <w:rPr>
          <w:rFonts w:ascii="Times New Roman" w:hAnsi="Times New Roman" w:cs="Times New Roman"/>
          <w:sz w:val="24"/>
          <w:szCs w:val="24"/>
        </w:rPr>
        <w:t>уване. Това от своя страна рефлектира</w:t>
      </w:r>
      <w:r w:rsidRPr="005D7528">
        <w:rPr>
          <w:rFonts w:ascii="Times New Roman" w:hAnsi="Times New Roman" w:cs="Times New Roman"/>
          <w:sz w:val="24"/>
          <w:szCs w:val="24"/>
        </w:rPr>
        <w:t xml:space="preserve">, </w:t>
      </w:r>
      <w:r w:rsidR="00764AF5" w:rsidRPr="005D7528">
        <w:rPr>
          <w:rFonts w:ascii="Times New Roman" w:hAnsi="Times New Roman" w:cs="Times New Roman"/>
          <w:sz w:val="24"/>
          <w:szCs w:val="24"/>
        </w:rPr>
        <w:t>върху</w:t>
      </w:r>
      <w:r w:rsidRPr="005D7528">
        <w:rPr>
          <w:rFonts w:ascii="Times New Roman" w:hAnsi="Times New Roman" w:cs="Times New Roman"/>
          <w:sz w:val="24"/>
          <w:szCs w:val="24"/>
        </w:rPr>
        <w:t xml:space="preserve"> доходите на животновъдите от млечно направление, </w:t>
      </w:r>
      <w:r w:rsidR="005D7528">
        <w:rPr>
          <w:rFonts w:ascii="Times New Roman" w:hAnsi="Times New Roman" w:cs="Times New Roman"/>
          <w:sz w:val="24"/>
          <w:szCs w:val="24"/>
        </w:rPr>
        <w:t>(</w:t>
      </w:r>
      <w:r w:rsidRPr="005D7528">
        <w:rPr>
          <w:rFonts w:ascii="Times New Roman" w:hAnsi="Times New Roman" w:cs="Times New Roman"/>
          <w:sz w:val="24"/>
          <w:szCs w:val="24"/>
        </w:rPr>
        <w:t xml:space="preserve">най трудоемкото, </w:t>
      </w:r>
      <w:r w:rsidR="00764AF5" w:rsidRPr="005D7528">
        <w:rPr>
          <w:rFonts w:ascii="Times New Roman" w:hAnsi="Times New Roman" w:cs="Times New Roman"/>
          <w:sz w:val="24"/>
          <w:szCs w:val="24"/>
        </w:rPr>
        <w:t xml:space="preserve">най капиталоемнкото, </w:t>
      </w:r>
      <w:r w:rsidRPr="005D7528">
        <w:rPr>
          <w:rFonts w:ascii="Times New Roman" w:hAnsi="Times New Roman" w:cs="Times New Roman"/>
          <w:sz w:val="24"/>
          <w:szCs w:val="24"/>
        </w:rPr>
        <w:t>най енергоемкото от към работна ръка и инвестиции</w:t>
      </w:r>
      <w:r w:rsidR="005D7528">
        <w:rPr>
          <w:rFonts w:ascii="Times New Roman" w:hAnsi="Times New Roman" w:cs="Times New Roman"/>
          <w:sz w:val="24"/>
          <w:szCs w:val="24"/>
        </w:rPr>
        <w:t>)</w:t>
      </w:r>
      <w:r w:rsidRPr="005D7528">
        <w:rPr>
          <w:rFonts w:ascii="Times New Roman" w:hAnsi="Times New Roman" w:cs="Times New Roman"/>
          <w:sz w:val="24"/>
          <w:szCs w:val="24"/>
        </w:rPr>
        <w:t xml:space="preserve">, </w:t>
      </w:r>
      <w:r w:rsidR="00764AF5" w:rsidRPr="005D7528">
        <w:rPr>
          <w:rFonts w:ascii="Times New Roman" w:hAnsi="Times New Roman" w:cs="Times New Roman"/>
          <w:sz w:val="24"/>
          <w:szCs w:val="24"/>
        </w:rPr>
        <w:t>които се явя</w:t>
      </w:r>
      <w:r w:rsidR="005D7528">
        <w:rPr>
          <w:rFonts w:ascii="Times New Roman" w:hAnsi="Times New Roman" w:cs="Times New Roman"/>
          <w:sz w:val="24"/>
          <w:szCs w:val="24"/>
        </w:rPr>
        <w:t>в</w:t>
      </w:r>
      <w:r w:rsidR="00764AF5" w:rsidRPr="005D7528">
        <w:rPr>
          <w:rFonts w:ascii="Times New Roman" w:hAnsi="Times New Roman" w:cs="Times New Roman"/>
          <w:sz w:val="24"/>
          <w:szCs w:val="24"/>
        </w:rPr>
        <w:t xml:space="preserve">ат </w:t>
      </w:r>
      <w:r w:rsidRPr="005D7528">
        <w:rPr>
          <w:rFonts w:ascii="Times New Roman" w:hAnsi="Times New Roman" w:cs="Times New Roman"/>
          <w:sz w:val="24"/>
          <w:szCs w:val="24"/>
        </w:rPr>
        <w:t xml:space="preserve"> най ниско подкрепени, по линия на площните мерки.  </w:t>
      </w:r>
    </w:p>
    <w:p w:rsidR="00A87E43" w:rsidRPr="005D7528" w:rsidRDefault="00A87E43" w:rsidP="000C268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5D7528">
        <w:rPr>
          <w:rFonts w:ascii="Times New Roman" w:hAnsi="Times New Roman" w:cs="Times New Roman"/>
          <w:sz w:val="24"/>
          <w:szCs w:val="24"/>
        </w:rPr>
        <w:t xml:space="preserve">Липсата на допълнителни  площни мерки, като НР1, НР2, Натура 2000, в равнинните райони прави направлението за поддържане на постоянно затревените площи с висока природна стойност </w:t>
      </w:r>
      <w:r w:rsidR="00764AF5" w:rsidRPr="005D7528">
        <w:rPr>
          <w:rFonts w:ascii="Times New Roman" w:hAnsi="Times New Roman" w:cs="Times New Roman"/>
          <w:sz w:val="24"/>
          <w:szCs w:val="24"/>
        </w:rPr>
        <w:t xml:space="preserve">за паша на животни </w:t>
      </w:r>
      <w:r w:rsidRPr="005D7528">
        <w:rPr>
          <w:rFonts w:ascii="Times New Roman" w:hAnsi="Times New Roman" w:cs="Times New Roman"/>
          <w:sz w:val="24"/>
          <w:szCs w:val="24"/>
        </w:rPr>
        <w:t xml:space="preserve">единствената допълнителна подкрепа за животновъдите в млечно направление, което не напразно е най изоставащото, най </w:t>
      </w:r>
      <w:r w:rsidR="00764AF5" w:rsidRPr="005D7528">
        <w:rPr>
          <w:rFonts w:ascii="Times New Roman" w:hAnsi="Times New Roman" w:cs="Times New Roman"/>
          <w:sz w:val="24"/>
          <w:szCs w:val="24"/>
        </w:rPr>
        <w:t>непривлекателното</w:t>
      </w:r>
      <w:r w:rsidRPr="005D7528">
        <w:rPr>
          <w:rFonts w:ascii="Times New Roman" w:hAnsi="Times New Roman" w:cs="Times New Roman"/>
          <w:sz w:val="24"/>
          <w:szCs w:val="24"/>
        </w:rPr>
        <w:t xml:space="preserve"> и </w:t>
      </w:r>
      <w:r w:rsidR="00764AF5" w:rsidRPr="005D7528">
        <w:rPr>
          <w:rFonts w:ascii="Times New Roman" w:hAnsi="Times New Roman" w:cs="Times New Roman"/>
          <w:sz w:val="24"/>
          <w:szCs w:val="24"/>
        </w:rPr>
        <w:t>най не развиващото се!</w:t>
      </w:r>
      <w:r w:rsidRPr="005D75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E43" w:rsidRDefault="00A87E43" w:rsidP="000C268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8A439F" w:rsidRDefault="008A439F" w:rsidP="000C2687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8A439F" w:rsidRDefault="008A439F" w:rsidP="008A439F">
      <w:pPr>
        <w:spacing w:before="120"/>
        <w:jc w:val="both"/>
        <w:rPr>
          <w:rFonts w:eastAsia="Calibri"/>
          <w:b/>
          <w:sz w:val="24"/>
          <w:szCs w:val="24"/>
        </w:rPr>
      </w:pPr>
      <w:r w:rsidRPr="003F3F0A">
        <w:rPr>
          <w:rFonts w:eastAsia="Calibri"/>
          <w:b/>
          <w:sz w:val="24"/>
          <w:szCs w:val="24"/>
        </w:rPr>
        <w:t>Направление 5: Традиционни практики за извършване на паша</w:t>
      </w:r>
    </w:p>
    <w:p w:rsidR="008A439F" w:rsidRPr="00D536A8" w:rsidRDefault="008A439F" w:rsidP="008A439F">
      <w:pPr>
        <w:spacing w:before="120"/>
        <w:jc w:val="both"/>
        <w:rPr>
          <w:rFonts w:eastAsia="Calibri"/>
          <w:i/>
          <w:color w:val="FF0000"/>
          <w:sz w:val="24"/>
          <w:szCs w:val="24"/>
          <w:u w:val="single"/>
        </w:rPr>
      </w:pPr>
      <w:r w:rsidRPr="00D536A8">
        <w:rPr>
          <w:rFonts w:eastAsia="Calibri"/>
          <w:sz w:val="24"/>
          <w:szCs w:val="24"/>
        </w:rPr>
        <w:t xml:space="preserve">Приветстване промяната, направлението </w:t>
      </w:r>
      <w:r>
        <w:rPr>
          <w:rFonts w:eastAsia="Calibri"/>
          <w:sz w:val="24"/>
          <w:szCs w:val="24"/>
        </w:rPr>
        <w:t>да</w:t>
      </w:r>
      <w:r w:rsidRPr="00D536A8">
        <w:rPr>
          <w:rFonts w:eastAsia="Calibri"/>
          <w:sz w:val="24"/>
          <w:szCs w:val="24"/>
        </w:rPr>
        <w:t xml:space="preserve"> се осъществява на териториите на Националните паркове, природните паркове и зони от мрежата Натура 2000, </w:t>
      </w:r>
      <w:r w:rsidRPr="00D536A8">
        <w:rPr>
          <w:rFonts w:eastAsia="Calibri"/>
          <w:color w:val="FF0000"/>
          <w:sz w:val="24"/>
          <w:szCs w:val="24"/>
        </w:rPr>
        <w:t xml:space="preserve">но по долу в </w:t>
      </w:r>
      <w:r w:rsidRPr="00D536A8">
        <w:rPr>
          <w:rFonts w:eastAsia="Calibri"/>
          <w:i/>
          <w:color w:val="FF0000"/>
          <w:sz w:val="24"/>
          <w:szCs w:val="24"/>
          <w:u w:val="single"/>
        </w:rPr>
        <w:t xml:space="preserve">Специфични изисквания по направления: </w:t>
      </w:r>
      <w:r w:rsidRPr="00D536A8">
        <w:rPr>
          <w:rFonts w:eastAsia="Calibri"/>
          <w:color w:val="FF0000"/>
          <w:sz w:val="24"/>
          <w:szCs w:val="24"/>
        </w:rPr>
        <w:t>за, Зоните от мрежа натура 2000</w:t>
      </w:r>
      <w:r>
        <w:rPr>
          <w:rFonts w:eastAsia="Calibri"/>
          <w:color w:val="FF0000"/>
          <w:sz w:val="24"/>
          <w:szCs w:val="24"/>
        </w:rPr>
        <w:t>, извън природните и национални паркове</w:t>
      </w:r>
      <w:r w:rsidRPr="00D536A8">
        <w:rPr>
          <w:rFonts w:eastAsia="Calibri"/>
          <w:color w:val="FF0000"/>
          <w:sz w:val="24"/>
          <w:szCs w:val="24"/>
        </w:rPr>
        <w:t>, липсва конкретика!</w:t>
      </w:r>
    </w:p>
    <w:p w:rsidR="008A439F" w:rsidRPr="0018583E" w:rsidRDefault="008A439F" w:rsidP="008A439F">
      <w:pPr>
        <w:pStyle w:val="a5"/>
        <w:widowControl/>
        <w:tabs>
          <w:tab w:val="left" w:pos="235"/>
        </w:tabs>
        <w:autoSpaceDE/>
        <w:autoSpaceDN/>
        <w:spacing w:before="120" w:after="160" w:line="259" w:lineRule="auto"/>
        <w:ind w:left="360" w:right="0" w:firstLine="0"/>
        <w:contextualSpacing/>
        <w:rPr>
          <w:rFonts w:eastAsia="Calibri"/>
          <w:sz w:val="24"/>
          <w:szCs w:val="24"/>
        </w:rPr>
      </w:pPr>
    </w:p>
    <w:p w:rsidR="008A439F" w:rsidRPr="005D7528" w:rsidRDefault="008A439F" w:rsidP="008A439F">
      <w:pPr>
        <w:pStyle w:val="a5"/>
        <w:tabs>
          <w:tab w:val="left" w:pos="1636"/>
        </w:tabs>
        <w:spacing w:line="360" w:lineRule="auto"/>
        <w:ind w:left="720" w:firstLine="0"/>
        <w:rPr>
          <w:sz w:val="24"/>
          <w:szCs w:val="24"/>
        </w:rPr>
      </w:pPr>
    </w:p>
    <w:p w:rsidR="0018583E" w:rsidRPr="008A439F" w:rsidRDefault="000C2687" w:rsidP="008A439F">
      <w:pPr>
        <w:tabs>
          <w:tab w:val="left" w:pos="370"/>
        </w:tabs>
        <w:spacing w:before="120"/>
        <w:rPr>
          <w:rFonts w:eastAsia="Calibri"/>
          <w:sz w:val="24"/>
          <w:szCs w:val="24"/>
        </w:rPr>
      </w:pPr>
      <w:r w:rsidRPr="008A439F">
        <w:rPr>
          <w:rFonts w:eastAsia="Calibri"/>
          <w:b/>
          <w:sz w:val="24"/>
          <w:szCs w:val="24"/>
        </w:rPr>
        <w:t>Направление</w:t>
      </w:r>
      <w:r w:rsidRPr="008A439F">
        <w:rPr>
          <w:b/>
          <w:bCs/>
          <w:sz w:val="24"/>
          <w:szCs w:val="24"/>
        </w:rPr>
        <w:t xml:space="preserve"> </w:t>
      </w:r>
      <w:r w:rsidR="0018583E" w:rsidRPr="008A439F">
        <w:rPr>
          <w:b/>
          <w:bCs/>
          <w:sz w:val="24"/>
          <w:szCs w:val="24"/>
        </w:rPr>
        <w:t>9</w:t>
      </w:r>
      <w:r w:rsidR="0018583E" w:rsidRPr="008A439F">
        <w:rPr>
          <w:b/>
          <w:sz w:val="24"/>
          <w:szCs w:val="24"/>
        </w:rPr>
        <w:t>. Устойчиво управление на елементи на ландшафта</w:t>
      </w:r>
    </w:p>
    <w:p w:rsidR="00A87E43" w:rsidRPr="005D7528" w:rsidRDefault="00A87E43" w:rsidP="000C2687">
      <w:pPr>
        <w:pStyle w:val="a5"/>
        <w:numPr>
          <w:ilvl w:val="0"/>
          <w:numId w:val="34"/>
        </w:numPr>
        <w:tabs>
          <w:tab w:val="left" w:pos="235"/>
        </w:tabs>
        <w:spacing w:before="120"/>
        <w:rPr>
          <w:rFonts w:eastAsia="Calibri"/>
          <w:sz w:val="24"/>
          <w:szCs w:val="24"/>
        </w:rPr>
      </w:pPr>
      <w:r w:rsidRPr="005D7528">
        <w:rPr>
          <w:rFonts w:eastAsia="Calibri"/>
          <w:sz w:val="24"/>
          <w:szCs w:val="24"/>
        </w:rPr>
        <w:t xml:space="preserve">За дейността: </w:t>
      </w:r>
      <w:r w:rsidRPr="005D7528">
        <w:rPr>
          <w:rFonts w:eastAsia="Calibri"/>
          <w:sz w:val="24"/>
          <w:szCs w:val="24"/>
          <w:u w:val="single"/>
        </w:rPr>
        <w:t>Поддържането на ерозирали пасищни територии чрез засаждане на тревни смески и чрез премахване на инвазивни чужди видове (ИЧВ)</w:t>
      </w:r>
      <w:r w:rsidR="005D7528" w:rsidRPr="005D7528">
        <w:rPr>
          <w:rFonts w:eastAsia="Calibri"/>
          <w:sz w:val="24"/>
          <w:szCs w:val="24"/>
          <w:u w:val="single"/>
        </w:rPr>
        <w:t>, предлагаме:</w:t>
      </w:r>
    </w:p>
    <w:p w:rsidR="00A87E43" w:rsidRPr="005D7528" w:rsidRDefault="0034636D" w:rsidP="000C2687">
      <w:pPr>
        <w:pStyle w:val="a5"/>
        <w:widowControl/>
        <w:numPr>
          <w:ilvl w:val="0"/>
          <w:numId w:val="31"/>
        </w:numPr>
        <w:tabs>
          <w:tab w:val="left" w:pos="235"/>
        </w:tabs>
        <w:autoSpaceDE/>
        <w:autoSpaceDN/>
        <w:spacing w:before="120" w:after="160" w:line="259" w:lineRule="auto"/>
        <w:ind w:right="0"/>
        <w:contextualSpacing/>
        <w:rPr>
          <w:rFonts w:eastAsia="Calibri"/>
          <w:sz w:val="24"/>
          <w:szCs w:val="24"/>
        </w:rPr>
      </w:pPr>
      <w:r w:rsidRPr="000C2687">
        <w:rPr>
          <w:rFonts w:eastAsia="Calibri"/>
          <w:color w:val="FF0000"/>
          <w:sz w:val="24"/>
          <w:szCs w:val="24"/>
        </w:rPr>
        <w:t>П</w:t>
      </w:r>
      <w:r w:rsidR="00A87E43" w:rsidRPr="000C2687">
        <w:rPr>
          <w:rFonts w:eastAsia="Calibri"/>
          <w:color w:val="FF0000"/>
          <w:sz w:val="24"/>
          <w:szCs w:val="24"/>
        </w:rPr>
        <w:t>ремахване на ИЧВ</w:t>
      </w:r>
      <w:r w:rsidR="005D7528">
        <w:rPr>
          <w:rFonts w:eastAsia="Calibri"/>
          <w:sz w:val="24"/>
          <w:szCs w:val="24"/>
        </w:rPr>
        <w:t>;</w:t>
      </w:r>
      <w:r w:rsidR="00A87E43" w:rsidRPr="005D7528">
        <w:rPr>
          <w:rFonts w:eastAsia="Calibri"/>
          <w:sz w:val="24"/>
          <w:szCs w:val="24"/>
        </w:rPr>
        <w:t xml:space="preserve"> </w:t>
      </w:r>
    </w:p>
    <w:p w:rsidR="00A87E43" w:rsidRPr="005D7528" w:rsidRDefault="005D7528" w:rsidP="000C2687">
      <w:pPr>
        <w:pStyle w:val="a5"/>
        <w:widowControl/>
        <w:numPr>
          <w:ilvl w:val="0"/>
          <w:numId w:val="31"/>
        </w:numPr>
        <w:tabs>
          <w:tab w:val="left" w:pos="235"/>
        </w:tabs>
        <w:autoSpaceDE/>
        <w:autoSpaceDN/>
        <w:spacing w:before="120" w:after="160" w:line="259" w:lineRule="auto"/>
        <w:ind w:right="0"/>
        <w:contextualSpacing/>
        <w:rPr>
          <w:rFonts w:eastAsia="Calibri"/>
          <w:sz w:val="24"/>
          <w:szCs w:val="24"/>
        </w:rPr>
      </w:pPr>
      <w:r w:rsidRPr="000C2687">
        <w:rPr>
          <w:rFonts w:eastAsia="Calibri"/>
          <w:color w:val="FF0000"/>
          <w:sz w:val="24"/>
          <w:szCs w:val="24"/>
        </w:rPr>
        <w:t>О</w:t>
      </w:r>
      <w:r w:rsidR="00A87E43" w:rsidRPr="000C2687">
        <w:rPr>
          <w:rFonts w:eastAsia="Calibri"/>
          <w:color w:val="FF0000"/>
          <w:sz w:val="24"/>
          <w:szCs w:val="24"/>
        </w:rPr>
        <w:t xml:space="preserve">благородяване </w:t>
      </w:r>
      <w:r w:rsidR="00A87E43" w:rsidRPr="005D7528">
        <w:rPr>
          <w:rFonts w:eastAsia="Calibri"/>
          <w:sz w:val="24"/>
          <w:szCs w:val="24"/>
        </w:rPr>
        <w:t>на ерозирали терени чрез влагане на тревни смески, където е необходимо;</w:t>
      </w:r>
    </w:p>
    <w:p w:rsidR="00A87E43" w:rsidRDefault="00A87E43" w:rsidP="000C2687">
      <w:pPr>
        <w:pStyle w:val="a5"/>
        <w:widowControl/>
        <w:numPr>
          <w:ilvl w:val="0"/>
          <w:numId w:val="31"/>
        </w:numPr>
        <w:tabs>
          <w:tab w:val="left" w:pos="235"/>
        </w:tabs>
        <w:autoSpaceDE/>
        <w:autoSpaceDN/>
        <w:spacing w:before="120" w:after="160" w:line="259" w:lineRule="auto"/>
        <w:ind w:right="0"/>
        <w:contextualSpacing/>
        <w:rPr>
          <w:rFonts w:eastAsia="Calibri"/>
          <w:sz w:val="24"/>
          <w:szCs w:val="24"/>
        </w:rPr>
      </w:pPr>
      <w:r w:rsidRPr="005D7528">
        <w:rPr>
          <w:rFonts w:eastAsia="Calibri"/>
          <w:sz w:val="24"/>
          <w:szCs w:val="24"/>
        </w:rPr>
        <w:lastRenderedPageBreak/>
        <w:t xml:space="preserve">Приложимо за </w:t>
      </w:r>
      <w:r w:rsidRPr="0034636D">
        <w:rPr>
          <w:rFonts w:eastAsia="Calibri"/>
          <w:sz w:val="24"/>
          <w:szCs w:val="24"/>
        </w:rPr>
        <w:t>земеделски земи, включително</w:t>
      </w:r>
      <w:r w:rsidRPr="005D7528">
        <w:rPr>
          <w:rFonts w:eastAsia="Calibri"/>
          <w:sz w:val="24"/>
          <w:szCs w:val="24"/>
        </w:rPr>
        <w:t xml:space="preserve"> попадащи в зони от Натура 2000.</w:t>
      </w:r>
    </w:p>
    <w:p w:rsidR="0034636D" w:rsidRDefault="0034636D" w:rsidP="000C2687">
      <w:pPr>
        <w:pStyle w:val="a5"/>
        <w:widowControl/>
        <w:numPr>
          <w:ilvl w:val="0"/>
          <w:numId w:val="31"/>
        </w:numPr>
        <w:tabs>
          <w:tab w:val="left" w:pos="235"/>
        </w:tabs>
        <w:autoSpaceDE/>
        <w:autoSpaceDN/>
        <w:spacing w:before="120" w:after="160" w:line="259" w:lineRule="auto"/>
        <w:ind w:right="0"/>
        <w:contextualSpacing/>
        <w:rPr>
          <w:rFonts w:eastAsia="Calibri"/>
          <w:sz w:val="24"/>
          <w:szCs w:val="24"/>
        </w:rPr>
      </w:pPr>
      <w:r w:rsidRPr="000C2687">
        <w:rPr>
          <w:rFonts w:eastAsia="Calibri"/>
          <w:color w:val="FF0000"/>
          <w:sz w:val="24"/>
          <w:szCs w:val="24"/>
        </w:rPr>
        <w:t xml:space="preserve">Изясняване на понятието </w:t>
      </w:r>
      <w:r w:rsidRPr="000C2687">
        <w:rPr>
          <w:rFonts w:eastAsia="Calibri"/>
          <w:color w:val="FF0000"/>
          <w:sz w:val="24"/>
          <w:szCs w:val="24"/>
          <w:highlight w:val="yellow"/>
        </w:rPr>
        <w:t>земеделски земи</w:t>
      </w:r>
      <w:r>
        <w:rPr>
          <w:rFonts w:eastAsia="Calibri"/>
          <w:sz w:val="24"/>
          <w:szCs w:val="24"/>
        </w:rPr>
        <w:t>.</w:t>
      </w:r>
    </w:p>
    <w:p w:rsidR="005D7528" w:rsidRPr="005D7528" w:rsidRDefault="005D7528" w:rsidP="000C2687">
      <w:pPr>
        <w:pStyle w:val="a5"/>
        <w:widowControl/>
        <w:tabs>
          <w:tab w:val="left" w:pos="235"/>
        </w:tabs>
        <w:autoSpaceDE/>
        <w:autoSpaceDN/>
        <w:spacing w:before="120" w:after="160" w:line="259" w:lineRule="auto"/>
        <w:ind w:left="360" w:right="0" w:firstLine="0"/>
        <w:contextualSpacing/>
        <w:rPr>
          <w:rFonts w:eastAsia="Calibri"/>
          <w:sz w:val="24"/>
          <w:szCs w:val="24"/>
        </w:rPr>
      </w:pPr>
    </w:p>
    <w:p w:rsidR="00A87E43" w:rsidRPr="005D7528" w:rsidRDefault="00A87E43" w:rsidP="000C2687">
      <w:pPr>
        <w:pStyle w:val="a5"/>
        <w:numPr>
          <w:ilvl w:val="0"/>
          <w:numId w:val="34"/>
        </w:numPr>
        <w:tabs>
          <w:tab w:val="left" w:pos="235"/>
        </w:tabs>
        <w:spacing w:before="120"/>
        <w:rPr>
          <w:rFonts w:eastAsia="Calibri"/>
          <w:sz w:val="24"/>
          <w:szCs w:val="24"/>
          <w:u w:val="single"/>
        </w:rPr>
      </w:pPr>
      <w:r w:rsidRPr="005D7528">
        <w:rPr>
          <w:rFonts w:eastAsia="Calibri"/>
          <w:sz w:val="24"/>
          <w:szCs w:val="24"/>
        </w:rPr>
        <w:t xml:space="preserve">За дейността: </w:t>
      </w:r>
      <w:r w:rsidRPr="005D7528">
        <w:rPr>
          <w:rFonts w:eastAsia="Calibri"/>
          <w:sz w:val="24"/>
          <w:szCs w:val="24"/>
          <w:u w:val="single"/>
        </w:rPr>
        <w:t>Осигуряване на подходящи места за гнездене</w:t>
      </w:r>
    </w:p>
    <w:p w:rsidR="00A87E43" w:rsidRPr="005D7528" w:rsidRDefault="00A87E43" w:rsidP="000C2687">
      <w:pPr>
        <w:pStyle w:val="a5"/>
        <w:widowControl/>
        <w:numPr>
          <w:ilvl w:val="0"/>
          <w:numId w:val="32"/>
        </w:numPr>
        <w:tabs>
          <w:tab w:val="left" w:pos="235"/>
        </w:tabs>
        <w:autoSpaceDE/>
        <w:autoSpaceDN/>
        <w:spacing w:before="120" w:after="160" w:line="259" w:lineRule="auto"/>
        <w:ind w:right="0"/>
        <w:contextualSpacing/>
        <w:rPr>
          <w:rFonts w:eastAsia="Calibri"/>
          <w:sz w:val="24"/>
          <w:szCs w:val="24"/>
        </w:rPr>
      </w:pPr>
      <w:r w:rsidRPr="005D7528">
        <w:rPr>
          <w:rFonts w:eastAsia="Calibri"/>
          <w:sz w:val="24"/>
          <w:szCs w:val="24"/>
        </w:rPr>
        <w:t xml:space="preserve">Върху площите, с които ще се изпълнява ангажимента е необходимо изготвянето на доклад от експерт – еколог за видовете застрашени птици, които гнездят на </w:t>
      </w:r>
      <w:r w:rsidRPr="00D536A8">
        <w:rPr>
          <w:rFonts w:eastAsia="Calibri"/>
          <w:sz w:val="24"/>
          <w:szCs w:val="24"/>
        </w:rPr>
        <w:t>земеделските площите</w:t>
      </w:r>
      <w:r w:rsidRPr="005D7528">
        <w:rPr>
          <w:rFonts w:eastAsia="Calibri"/>
          <w:sz w:val="24"/>
          <w:szCs w:val="24"/>
        </w:rPr>
        <w:t>, който да бъде заверен надлежно;</w:t>
      </w:r>
    </w:p>
    <w:p w:rsidR="00A87E43" w:rsidRDefault="00A87E43" w:rsidP="000C2687">
      <w:pPr>
        <w:pStyle w:val="a5"/>
        <w:widowControl/>
        <w:numPr>
          <w:ilvl w:val="0"/>
          <w:numId w:val="32"/>
        </w:numPr>
        <w:tabs>
          <w:tab w:val="left" w:pos="235"/>
        </w:tabs>
        <w:autoSpaceDE/>
        <w:autoSpaceDN/>
        <w:spacing w:before="120" w:after="160" w:line="259" w:lineRule="auto"/>
        <w:ind w:right="0"/>
        <w:contextualSpacing/>
        <w:rPr>
          <w:rFonts w:eastAsia="Calibri"/>
          <w:sz w:val="24"/>
          <w:szCs w:val="24"/>
        </w:rPr>
      </w:pPr>
      <w:r w:rsidRPr="005D7528">
        <w:rPr>
          <w:rFonts w:eastAsia="Calibri"/>
          <w:sz w:val="24"/>
          <w:szCs w:val="24"/>
        </w:rPr>
        <w:t>Площите трябва да попадат с слой за Орнитологично важни площи за да бъде одобрен плана;</w:t>
      </w:r>
    </w:p>
    <w:p w:rsidR="005575F1" w:rsidRDefault="005575F1" w:rsidP="005575F1">
      <w:pPr>
        <w:pStyle w:val="a5"/>
        <w:widowControl/>
        <w:tabs>
          <w:tab w:val="left" w:pos="235"/>
        </w:tabs>
        <w:autoSpaceDE/>
        <w:autoSpaceDN/>
        <w:spacing w:before="120" w:after="160" w:line="259" w:lineRule="auto"/>
        <w:ind w:left="360" w:right="0" w:firstLine="0"/>
        <w:contextualSpacing/>
        <w:rPr>
          <w:rFonts w:eastAsia="Calibri"/>
          <w:sz w:val="24"/>
          <w:szCs w:val="24"/>
        </w:rPr>
      </w:pPr>
    </w:p>
    <w:p w:rsidR="0018583E" w:rsidRPr="005575F1" w:rsidRDefault="00A87E43" w:rsidP="005575F1">
      <w:pPr>
        <w:pStyle w:val="a5"/>
        <w:widowControl/>
        <w:numPr>
          <w:ilvl w:val="0"/>
          <w:numId w:val="32"/>
        </w:numPr>
        <w:tabs>
          <w:tab w:val="left" w:pos="235"/>
        </w:tabs>
        <w:autoSpaceDE/>
        <w:autoSpaceDN/>
        <w:spacing w:before="120" w:after="160" w:line="259" w:lineRule="auto"/>
        <w:ind w:right="0"/>
        <w:contextualSpacing/>
        <w:rPr>
          <w:rFonts w:eastAsia="Calibri"/>
          <w:sz w:val="24"/>
          <w:szCs w:val="24"/>
        </w:rPr>
      </w:pPr>
      <w:r w:rsidRPr="005575F1">
        <w:rPr>
          <w:rFonts w:eastAsia="Calibri"/>
          <w:sz w:val="24"/>
          <w:szCs w:val="24"/>
        </w:rPr>
        <w:t xml:space="preserve">Дейността включва засаждане на тополи (или дълготрайни други видове) на ха </w:t>
      </w:r>
      <w:r w:rsidRPr="005575F1">
        <w:rPr>
          <w:rFonts w:eastAsia="Calibri"/>
          <w:sz w:val="24"/>
          <w:szCs w:val="24"/>
          <w:highlight w:val="yellow"/>
        </w:rPr>
        <w:t>земеделска площ</w:t>
      </w:r>
      <w:r w:rsidR="00B7463D" w:rsidRPr="005575F1">
        <w:rPr>
          <w:rFonts w:eastAsia="Calibri"/>
          <w:sz w:val="24"/>
          <w:szCs w:val="24"/>
        </w:rPr>
        <w:t xml:space="preserve"> </w:t>
      </w:r>
      <w:r w:rsidR="00B7463D" w:rsidRPr="005575F1">
        <w:rPr>
          <w:rFonts w:eastAsia="Calibri"/>
          <w:color w:val="FF0000"/>
          <w:sz w:val="24"/>
          <w:szCs w:val="24"/>
        </w:rPr>
        <w:t>– в част</w:t>
      </w:r>
      <w:r w:rsidR="000C2687" w:rsidRPr="005575F1">
        <w:rPr>
          <w:rFonts w:eastAsia="Calibri"/>
          <w:color w:val="FF0000"/>
          <w:sz w:val="24"/>
          <w:szCs w:val="24"/>
        </w:rPr>
        <w:t>т</w:t>
      </w:r>
      <w:r w:rsidR="005575F1" w:rsidRPr="005575F1">
        <w:rPr>
          <w:rFonts w:eastAsia="Calibri"/>
          <w:color w:val="FF0000"/>
          <w:sz w:val="24"/>
          <w:szCs w:val="24"/>
        </w:rPr>
        <w:t>а на ПМЛ (314000)</w:t>
      </w:r>
      <w:r w:rsidR="00D536A8" w:rsidRPr="005575F1">
        <w:rPr>
          <w:rFonts w:eastAsia="Calibri"/>
          <w:color w:val="FF0000"/>
          <w:sz w:val="24"/>
          <w:szCs w:val="24"/>
        </w:rPr>
        <w:t>, запазване на дървесна</w:t>
      </w:r>
      <w:r w:rsidR="005575F1" w:rsidRPr="005575F1">
        <w:rPr>
          <w:rFonts w:eastAsia="Calibri"/>
          <w:color w:val="FF0000"/>
          <w:sz w:val="24"/>
          <w:szCs w:val="24"/>
        </w:rPr>
        <w:t xml:space="preserve">та, храстовидна </w:t>
      </w:r>
      <w:r w:rsidR="00D536A8" w:rsidRPr="005575F1">
        <w:rPr>
          <w:rFonts w:eastAsia="Calibri"/>
          <w:color w:val="FF0000"/>
          <w:sz w:val="24"/>
          <w:szCs w:val="24"/>
        </w:rPr>
        <w:t>ра</w:t>
      </w:r>
      <w:r w:rsidR="000C2687" w:rsidRPr="005575F1">
        <w:rPr>
          <w:rFonts w:eastAsia="Calibri"/>
          <w:color w:val="FF0000"/>
          <w:sz w:val="24"/>
          <w:szCs w:val="24"/>
        </w:rPr>
        <w:t>стителност</w:t>
      </w:r>
      <w:r w:rsidR="005575F1" w:rsidRPr="005575F1">
        <w:rPr>
          <w:rFonts w:eastAsia="Calibri"/>
          <w:color w:val="FF0000"/>
          <w:sz w:val="24"/>
          <w:szCs w:val="24"/>
        </w:rPr>
        <w:t xml:space="preserve"> и друга характеристика на ландшанфта,</w:t>
      </w:r>
      <w:r w:rsidR="000C2687" w:rsidRPr="005575F1">
        <w:rPr>
          <w:rFonts w:eastAsia="Calibri"/>
          <w:color w:val="FF0000"/>
          <w:sz w:val="24"/>
          <w:szCs w:val="24"/>
        </w:rPr>
        <w:t xml:space="preserve"> </w:t>
      </w:r>
      <w:r w:rsidR="005575F1" w:rsidRPr="005575F1">
        <w:rPr>
          <w:rFonts w:ascii="Verdana" w:hAnsi="Verdana"/>
          <w:color w:val="FF0000"/>
          <w:sz w:val="20"/>
          <w:szCs w:val="20"/>
          <w:shd w:val="clear" w:color="auto" w:fill="FEFEFE"/>
        </w:rPr>
        <w:t>върху ПМЛ площи</w:t>
      </w:r>
      <w:r w:rsidR="00D536A8" w:rsidRPr="005575F1">
        <w:rPr>
          <w:rFonts w:ascii="Verdana" w:hAnsi="Verdana"/>
          <w:color w:val="FF0000"/>
          <w:sz w:val="20"/>
          <w:szCs w:val="20"/>
          <w:shd w:val="clear" w:color="auto" w:fill="FEFEFE"/>
        </w:rPr>
        <w:t>.</w:t>
      </w:r>
    </w:p>
    <w:p w:rsidR="001040B5" w:rsidRPr="00764AF5" w:rsidRDefault="001040B5" w:rsidP="000C2687">
      <w:pPr>
        <w:pStyle w:val="a5"/>
        <w:tabs>
          <w:tab w:val="left" w:pos="1636"/>
        </w:tabs>
        <w:spacing w:line="360" w:lineRule="auto"/>
        <w:ind w:left="720" w:firstLine="0"/>
        <w:rPr>
          <w:sz w:val="24"/>
          <w:szCs w:val="24"/>
        </w:rPr>
      </w:pPr>
    </w:p>
    <w:p w:rsidR="00211A4A" w:rsidRPr="00764AF5" w:rsidRDefault="00211A4A" w:rsidP="000C2687">
      <w:pPr>
        <w:pStyle w:val="a5"/>
        <w:tabs>
          <w:tab w:val="left" w:pos="1636"/>
        </w:tabs>
        <w:spacing w:line="360" w:lineRule="auto"/>
        <w:ind w:left="720" w:firstLine="0"/>
        <w:rPr>
          <w:sz w:val="24"/>
          <w:szCs w:val="24"/>
        </w:rPr>
      </w:pPr>
    </w:p>
    <w:p w:rsidR="00211A4A" w:rsidRPr="00764AF5" w:rsidRDefault="000C2687" w:rsidP="000C2687">
      <w:pPr>
        <w:pStyle w:val="a5"/>
        <w:tabs>
          <w:tab w:val="left" w:pos="1636"/>
        </w:tabs>
        <w:spacing w:line="360" w:lineRule="auto"/>
        <w:ind w:left="720" w:firstLine="0"/>
        <w:rPr>
          <w:sz w:val="24"/>
          <w:szCs w:val="24"/>
        </w:rPr>
      </w:pPr>
      <w:r>
        <w:rPr>
          <w:sz w:val="24"/>
          <w:szCs w:val="24"/>
        </w:rPr>
        <w:t>18</w:t>
      </w:r>
      <w:r w:rsidR="00211A4A" w:rsidRPr="00764AF5">
        <w:rPr>
          <w:sz w:val="24"/>
          <w:szCs w:val="24"/>
        </w:rPr>
        <w:t>.</w:t>
      </w:r>
      <w:r w:rsidR="00B2124C" w:rsidRPr="00764AF5">
        <w:rPr>
          <w:sz w:val="24"/>
          <w:szCs w:val="24"/>
        </w:rPr>
        <w:t>1</w:t>
      </w:r>
      <w:r>
        <w:rPr>
          <w:sz w:val="24"/>
          <w:szCs w:val="24"/>
        </w:rPr>
        <w:t>.2021</w:t>
      </w:r>
      <w:r w:rsidR="00211A4A" w:rsidRPr="00764AF5">
        <w:rPr>
          <w:sz w:val="24"/>
          <w:szCs w:val="24"/>
        </w:rPr>
        <w:t xml:space="preserve">                                                                    НОКА</w:t>
      </w:r>
      <w:bookmarkStart w:id="1" w:name="_GoBack"/>
      <w:bookmarkEnd w:id="1"/>
    </w:p>
    <w:p w:rsidR="00211A4A" w:rsidRPr="00764AF5" w:rsidRDefault="00211A4A" w:rsidP="000C2687">
      <w:pPr>
        <w:pStyle w:val="a5"/>
        <w:tabs>
          <w:tab w:val="left" w:pos="1636"/>
        </w:tabs>
        <w:spacing w:line="360" w:lineRule="auto"/>
        <w:ind w:left="720" w:firstLine="0"/>
        <w:rPr>
          <w:sz w:val="24"/>
          <w:szCs w:val="24"/>
        </w:rPr>
      </w:pPr>
    </w:p>
    <w:p w:rsidR="00211A4A" w:rsidRPr="00764AF5" w:rsidRDefault="00211A4A" w:rsidP="000C2687">
      <w:pPr>
        <w:pStyle w:val="a5"/>
        <w:tabs>
          <w:tab w:val="left" w:pos="1636"/>
        </w:tabs>
        <w:spacing w:line="360" w:lineRule="auto"/>
        <w:ind w:left="720" w:firstLine="0"/>
        <w:rPr>
          <w:sz w:val="24"/>
          <w:szCs w:val="24"/>
        </w:rPr>
      </w:pPr>
    </w:p>
    <w:sectPr w:rsidR="00211A4A" w:rsidRPr="00764AF5" w:rsidSect="001144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775" w:rsidRDefault="00834775" w:rsidP="00D536A8">
      <w:r>
        <w:separator/>
      </w:r>
    </w:p>
  </w:endnote>
  <w:endnote w:type="continuationSeparator" w:id="1">
    <w:p w:rsidR="00834775" w:rsidRDefault="00834775" w:rsidP="00D536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775" w:rsidRDefault="00834775" w:rsidP="00D536A8">
      <w:r>
        <w:separator/>
      </w:r>
    </w:p>
  </w:footnote>
  <w:footnote w:type="continuationSeparator" w:id="1">
    <w:p w:rsidR="00834775" w:rsidRDefault="00834775" w:rsidP="00D536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16EA"/>
    <w:multiLevelType w:val="multilevel"/>
    <w:tmpl w:val="682A7B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9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3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82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6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9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296" w:hanging="1800"/>
      </w:pPr>
      <w:rPr>
        <w:rFonts w:hint="default"/>
        <w:b/>
      </w:rPr>
    </w:lvl>
  </w:abstractNum>
  <w:abstractNum w:abstractNumId="1">
    <w:nsid w:val="017E70B6"/>
    <w:multiLevelType w:val="hybridMultilevel"/>
    <w:tmpl w:val="1A5810FA"/>
    <w:lvl w:ilvl="0" w:tplc="283E5D06">
      <w:start w:val="12"/>
      <w:numFmt w:val="bullet"/>
      <w:lvlText w:val="-"/>
      <w:lvlJc w:val="left"/>
      <w:pPr>
        <w:ind w:left="928" w:hanging="360"/>
      </w:pPr>
      <w:rPr>
        <w:rFonts w:ascii="Calibri" w:eastAsia="Times New Roman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B704E"/>
    <w:multiLevelType w:val="hybridMultilevel"/>
    <w:tmpl w:val="77021440"/>
    <w:lvl w:ilvl="0" w:tplc="45AAE55C">
      <w:numFmt w:val="bullet"/>
      <w:lvlText w:val=""/>
      <w:lvlJc w:val="left"/>
      <w:pPr>
        <w:ind w:left="219" w:hanging="206"/>
      </w:pPr>
      <w:rPr>
        <w:rFonts w:ascii="Symbol" w:eastAsia="Symbol" w:hAnsi="Symbol" w:cs="Symbol" w:hint="default"/>
        <w:w w:val="100"/>
        <w:sz w:val="24"/>
        <w:szCs w:val="24"/>
        <w:lang w:val="bg-BG" w:eastAsia="en-US" w:bidi="ar-SA"/>
      </w:rPr>
    </w:lvl>
    <w:lvl w:ilvl="1" w:tplc="88E68A9E">
      <w:numFmt w:val="bullet"/>
      <w:lvlText w:val="•"/>
      <w:lvlJc w:val="left"/>
      <w:pPr>
        <w:ind w:left="1168" w:hanging="206"/>
      </w:pPr>
      <w:rPr>
        <w:rFonts w:hint="default"/>
        <w:lang w:val="bg-BG" w:eastAsia="en-US" w:bidi="ar-SA"/>
      </w:rPr>
    </w:lvl>
    <w:lvl w:ilvl="2" w:tplc="4A5E6302">
      <w:numFmt w:val="bullet"/>
      <w:lvlText w:val="•"/>
      <w:lvlJc w:val="left"/>
      <w:pPr>
        <w:ind w:left="2116" w:hanging="206"/>
      </w:pPr>
      <w:rPr>
        <w:rFonts w:hint="default"/>
        <w:lang w:val="bg-BG" w:eastAsia="en-US" w:bidi="ar-SA"/>
      </w:rPr>
    </w:lvl>
    <w:lvl w:ilvl="3" w:tplc="BF0A980A">
      <w:numFmt w:val="bullet"/>
      <w:lvlText w:val="•"/>
      <w:lvlJc w:val="left"/>
      <w:pPr>
        <w:ind w:left="3064" w:hanging="206"/>
      </w:pPr>
      <w:rPr>
        <w:rFonts w:hint="default"/>
        <w:lang w:val="bg-BG" w:eastAsia="en-US" w:bidi="ar-SA"/>
      </w:rPr>
    </w:lvl>
    <w:lvl w:ilvl="4" w:tplc="3CDE7F70">
      <w:numFmt w:val="bullet"/>
      <w:lvlText w:val="•"/>
      <w:lvlJc w:val="left"/>
      <w:pPr>
        <w:ind w:left="4012" w:hanging="206"/>
      </w:pPr>
      <w:rPr>
        <w:rFonts w:hint="default"/>
        <w:lang w:val="bg-BG" w:eastAsia="en-US" w:bidi="ar-SA"/>
      </w:rPr>
    </w:lvl>
    <w:lvl w:ilvl="5" w:tplc="89D082C6">
      <w:numFmt w:val="bullet"/>
      <w:lvlText w:val="•"/>
      <w:lvlJc w:val="left"/>
      <w:pPr>
        <w:ind w:left="4960" w:hanging="206"/>
      </w:pPr>
      <w:rPr>
        <w:rFonts w:hint="default"/>
        <w:lang w:val="bg-BG" w:eastAsia="en-US" w:bidi="ar-SA"/>
      </w:rPr>
    </w:lvl>
    <w:lvl w:ilvl="6" w:tplc="7ED8C65E">
      <w:numFmt w:val="bullet"/>
      <w:lvlText w:val="•"/>
      <w:lvlJc w:val="left"/>
      <w:pPr>
        <w:ind w:left="5908" w:hanging="206"/>
      </w:pPr>
      <w:rPr>
        <w:rFonts w:hint="default"/>
        <w:lang w:val="bg-BG" w:eastAsia="en-US" w:bidi="ar-SA"/>
      </w:rPr>
    </w:lvl>
    <w:lvl w:ilvl="7" w:tplc="8124C3B8">
      <w:numFmt w:val="bullet"/>
      <w:lvlText w:val="•"/>
      <w:lvlJc w:val="left"/>
      <w:pPr>
        <w:ind w:left="6856" w:hanging="206"/>
      </w:pPr>
      <w:rPr>
        <w:rFonts w:hint="default"/>
        <w:lang w:val="bg-BG" w:eastAsia="en-US" w:bidi="ar-SA"/>
      </w:rPr>
    </w:lvl>
    <w:lvl w:ilvl="8" w:tplc="F4DE6F96">
      <w:numFmt w:val="bullet"/>
      <w:lvlText w:val="•"/>
      <w:lvlJc w:val="left"/>
      <w:pPr>
        <w:ind w:left="7804" w:hanging="206"/>
      </w:pPr>
      <w:rPr>
        <w:rFonts w:hint="default"/>
        <w:lang w:val="bg-BG" w:eastAsia="en-US" w:bidi="ar-SA"/>
      </w:rPr>
    </w:lvl>
  </w:abstractNum>
  <w:abstractNum w:abstractNumId="3">
    <w:nsid w:val="18D2580D"/>
    <w:multiLevelType w:val="hybridMultilevel"/>
    <w:tmpl w:val="568C9DC2"/>
    <w:lvl w:ilvl="0" w:tplc="E16EC59A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A3D4127"/>
    <w:multiLevelType w:val="hybridMultilevel"/>
    <w:tmpl w:val="8BA81512"/>
    <w:lvl w:ilvl="0" w:tplc="C5A6E2BC">
      <w:numFmt w:val="bullet"/>
      <w:lvlText w:val=""/>
      <w:lvlJc w:val="left"/>
      <w:pPr>
        <w:ind w:left="219" w:hanging="282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F202E090">
      <w:numFmt w:val="bullet"/>
      <w:lvlText w:val="•"/>
      <w:lvlJc w:val="left"/>
      <w:pPr>
        <w:ind w:left="1168" w:hanging="282"/>
      </w:pPr>
      <w:rPr>
        <w:rFonts w:hint="default"/>
        <w:lang w:val="bg-BG" w:eastAsia="en-US" w:bidi="ar-SA"/>
      </w:rPr>
    </w:lvl>
    <w:lvl w:ilvl="2" w:tplc="8A5EBF90">
      <w:numFmt w:val="bullet"/>
      <w:lvlText w:val="•"/>
      <w:lvlJc w:val="left"/>
      <w:pPr>
        <w:ind w:left="2116" w:hanging="282"/>
      </w:pPr>
      <w:rPr>
        <w:rFonts w:hint="default"/>
        <w:lang w:val="bg-BG" w:eastAsia="en-US" w:bidi="ar-SA"/>
      </w:rPr>
    </w:lvl>
    <w:lvl w:ilvl="3" w:tplc="8286D47C">
      <w:numFmt w:val="bullet"/>
      <w:lvlText w:val="•"/>
      <w:lvlJc w:val="left"/>
      <w:pPr>
        <w:ind w:left="3064" w:hanging="282"/>
      </w:pPr>
      <w:rPr>
        <w:rFonts w:hint="default"/>
        <w:lang w:val="bg-BG" w:eastAsia="en-US" w:bidi="ar-SA"/>
      </w:rPr>
    </w:lvl>
    <w:lvl w:ilvl="4" w:tplc="182CB554">
      <w:numFmt w:val="bullet"/>
      <w:lvlText w:val="•"/>
      <w:lvlJc w:val="left"/>
      <w:pPr>
        <w:ind w:left="4012" w:hanging="282"/>
      </w:pPr>
      <w:rPr>
        <w:rFonts w:hint="default"/>
        <w:lang w:val="bg-BG" w:eastAsia="en-US" w:bidi="ar-SA"/>
      </w:rPr>
    </w:lvl>
    <w:lvl w:ilvl="5" w:tplc="0448B570">
      <w:numFmt w:val="bullet"/>
      <w:lvlText w:val="•"/>
      <w:lvlJc w:val="left"/>
      <w:pPr>
        <w:ind w:left="4960" w:hanging="282"/>
      </w:pPr>
      <w:rPr>
        <w:rFonts w:hint="default"/>
        <w:lang w:val="bg-BG" w:eastAsia="en-US" w:bidi="ar-SA"/>
      </w:rPr>
    </w:lvl>
    <w:lvl w:ilvl="6" w:tplc="3CBC5A5E">
      <w:numFmt w:val="bullet"/>
      <w:lvlText w:val="•"/>
      <w:lvlJc w:val="left"/>
      <w:pPr>
        <w:ind w:left="5908" w:hanging="282"/>
      </w:pPr>
      <w:rPr>
        <w:rFonts w:hint="default"/>
        <w:lang w:val="bg-BG" w:eastAsia="en-US" w:bidi="ar-SA"/>
      </w:rPr>
    </w:lvl>
    <w:lvl w:ilvl="7" w:tplc="5DCCC5E4">
      <w:numFmt w:val="bullet"/>
      <w:lvlText w:val="•"/>
      <w:lvlJc w:val="left"/>
      <w:pPr>
        <w:ind w:left="6856" w:hanging="282"/>
      </w:pPr>
      <w:rPr>
        <w:rFonts w:hint="default"/>
        <w:lang w:val="bg-BG" w:eastAsia="en-US" w:bidi="ar-SA"/>
      </w:rPr>
    </w:lvl>
    <w:lvl w:ilvl="8" w:tplc="7890B4B4">
      <w:numFmt w:val="bullet"/>
      <w:lvlText w:val="•"/>
      <w:lvlJc w:val="left"/>
      <w:pPr>
        <w:ind w:left="7804" w:hanging="282"/>
      </w:pPr>
      <w:rPr>
        <w:rFonts w:hint="default"/>
        <w:lang w:val="bg-BG" w:eastAsia="en-US" w:bidi="ar-SA"/>
      </w:rPr>
    </w:lvl>
  </w:abstractNum>
  <w:abstractNum w:abstractNumId="5">
    <w:nsid w:val="1A7E1655"/>
    <w:multiLevelType w:val="hybridMultilevel"/>
    <w:tmpl w:val="D67E1DC4"/>
    <w:lvl w:ilvl="0" w:tplc="60983E36">
      <w:numFmt w:val="bullet"/>
      <w:lvlText w:val=""/>
      <w:lvlJc w:val="left"/>
      <w:pPr>
        <w:ind w:left="219" w:hanging="282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02BE99EC">
      <w:numFmt w:val="bullet"/>
      <w:lvlText w:val="•"/>
      <w:lvlJc w:val="left"/>
      <w:pPr>
        <w:ind w:left="1168" w:hanging="282"/>
      </w:pPr>
      <w:rPr>
        <w:rFonts w:hint="default"/>
        <w:lang w:val="bg-BG" w:eastAsia="en-US" w:bidi="ar-SA"/>
      </w:rPr>
    </w:lvl>
    <w:lvl w:ilvl="2" w:tplc="625036E2">
      <w:numFmt w:val="bullet"/>
      <w:lvlText w:val="•"/>
      <w:lvlJc w:val="left"/>
      <w:pPr>
        <w:ind w:left="2116" w:hanging="282"/>
      </w:pPr>
      <w:rPr>
        <w:rFonts w:hint="default"/>
        <w:lang w:val="bg-BG" w:eastAsia="en-US" w:bidi="ar-SA"/>
      </w:rPr>
    </w:lvl>
    <w:lvl w:ilvl="3" w:tplc="F5DA3C3C">
      <w:numFmt w:val="bullet"/>
      <w:lvlText w:val="•"/>
      <w:lvlJc w:val="left"/>
      <w:pPr>
        <w:ind w:left="3064" w:hanging="282"/>
      </w:pPr>
      <w:rPr>
        <w:rFonts w:hint="default"/>
        <w:lang w:val="bg-BG" w:eastAsia="en-US" w:bidi="ar-SA"/>
      </w:rPr>
    </w:lvl>
    <w:lvl w:ilvl="4" w:tplc="52120788">
      <w:numFmt w:val="bullet"/>
      <w:lvlText w:val="•"/>
      <w:lvlJc w:val="left"/>
      <w:pPr>
        <w:ind w:left="4012" w:hanging="282"/>
      </w:pPr>
      <w:rPr>
        <w:rFonts w:hint="default"/>
        <w:lang w:val="bg-BG" w:eastAsia="en-US" w:bidi="ar-SA"/>
      </w:rPr>
    </w:lvl>
    <w:lvl w:ilvl="5" w:tplc="30A80D02">
      <w:numFmt w:val="bullet"/>
      <w:lvlText w:val="•"/>
      <w:lvlJc w:val="left"/>
      <w:pPr>
        <w:ind w:left="4960" w:hanging="282"/>
      </w:pPr>
      <w:rPr>
        <w:rFonts w:hint="default"/>
        <w:lang w:val="bg-BG" w:eastAsia="en-US" w:bidi="ar-SA"/>
      </w:rPr>
    </w:lvl>
    <w:lvl w:ilvl="6" w:tplc="77EC18B0">
      <w:numFmt w:val="bullet"/>
      <w:lvlText w:val="•"/>
      <w:lvlJc w:val="left"/>
      <w:pPr>
        <w:ind w:left="5908" w:hanging="282"/>
      </w:pPr>
      <w:rPr>
        <w:rFonts w:hint="default"/>
        <w:lang w:val="bg-BG" w:eastAsia="en-US" w:bidi="ar-SA"/>
      </w:rPr>
    </w:lvl>
    <w:lvl w:ilvl="7" w:tplc="7BB8E18A">
      <w:numFmt w:val="bullet"/>
      <w:lvlText w:val="•"/>
      <w:lvlJc w:val="left"/>
      <w:pPr>
        <w:ind w:left="6856" w:hanging="282"/>
      </w:pPr>
      <w:rPr>
        <w:rFonts w:hint="default"/>
        <w:lang w:val="bg-BG" w:eastAsia="en-US" w:bidi="ar-SA"/>
      </w:rPr>
    </w:lvl>
    <w:lvl w:ilvl="8" w:tplc="F51013C6">
      <w:numFmt w:val="bullet"/>
      <w:lvlText w:val="•"/>
      <w:lvlJc w:val="left"/>
      <w:pPr>
        <w:ind w:left="7804" w:hanging="282"/>
      </w:pPr>
      <w:rPr>
        <w:rFonts w:hint="default"/>
        <w:lang w:val="bg-BG" w:eastAsia="en-US" w:bidi="ar-SA"/>
      </w:rPr>
    </w:lvl>
  </w:abstractNum>
  <w:abstractNum w:abstractNumId="6">
    <w:nsid w:val="1DE93C5B"/>
    <w:multiLevelType w:val="hybridMultilevel"/>
    <w:tmpl w:val="5FEC3D3C"/>
    <w:lvl w:ilvl="0" w:tplc="283E5D06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526590"/>
    <w:multiLevelType w:val="hybridMultilevel"/>
    <w:tmpl w:val="F32CA03E"/>
    <w:lvl w:ilvl="0" w:tplc="F6DE2796">
      <w:start w:val="1"/>
      <w:numFmt w:val="decimal"/>
      <w:lvlText w:val="%1."/>
      <w:lvlJc w:val="left"/>
      <w:pPr>
        <w:ind w:left="2637" w:hanging="147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47" w:hanging="360"/>
      </w:pPr>
    </w:lvl>
    <w:lvl w:ilvl="2" w:tplc="0402001B" w:tentative="1">
      <w:start w:val="1"/>
      <w:numFmt w:val="lowerRoman"/>
      <w:lvlText w:val="%3."/>
      <w:lvlJc w:val="right"/>
      <w:pPr>
        <w:ind w:left="2967" w:hanging="180"/>
      </w:pPr>
    </w:lvl>
    <w:lvl w:ilvl="3" w:tplc="0402000F" w:tentative="1">
      <w:start w:val="1"/>
      <w:numFmt w:val="decimal"/>
      <w:lvlText w:val="%4."/>
      <w:lvlJc w:val="left"/>
      <w:pPr>
        <w:ind w:left="3687" w:hanging="360"/>
      </w:pPr>
    </w:lvl>
    <w:lvl w:ilvl="4" w:tplc="04020019" w:tentative="1">
      <w:start w:val="1"/>
      <w:numFmt w:val="lowerLetter"/>
      <w:lvlText w:val="%5."/>
      <w:lvlJc w:val="left"/>
      <w:pPr>
        <w:ind w:left="4407" w:hanging="360"/>
      </w:pPr>
    </w:lvl>
    <w:lvl w:ilvl="5" w:tplc="0402001B" w:tentative="1">
      <w:start w:val="1"/>
      <w:numFmt w:val="lowerRoman"/>
      <w:lvlText w:val="%6."/>
      <w:lvlJc w:val="right"/>
      <w:pPr>
        <w:ind w:left="5127" w:hanging="180"/>
      </w:pPr>
    </w:lvl>
    <w:lvl w:ilvl="6" w:tplc="0402000F" w:tentative="1">
      <w:start w:val="1"/>
      <w:numFmt w:val="decimal"/>
      <w:lvlText w:val="%7."/>
      <w:lvlJc w:val="left"/>
      <w:pPr>
        <w:ind w:left="5847" w:hanging="360"/>
      </w:pPr>
    </w:lvl>
    <w:lvl w:ilvl="7" w:tplc="04020019" w:tentative="1">
      <w:start w:val="1"/>
      <w:numFmt w:val="lowerLetter"/>
      <w:lvlText w:val="%8."/>
      <w:lvlJc w:val="left"/>
      <w:pPr>
        <w:ind w:left="6567" w:hanging="360"/>
      </w:pPr>
    </w:lvl>
    <w:lvl w:ilvl="8" w:tplc="0402001B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8">
    <w:nsid w:val="1F8747D0"/>
    <w:multiLevelType w:val="hybridMultilevel"/>
    <w:tmpl w:val="93E075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695868"/>
    <w:multiLevelType w:val="hybridMultilevel"/>
    <w:tmpl w:val="8C422650"/>
    <w:lvl w:ilvl="0" w:tplc="2C58AC96">
      <w:numFmt w:val="bullet"/>
      <w:lvlText w:val="-"/>
      <w:lvlJc w:val="left"/>
      <w:pPr>
        <w:ind w:left="928" w:hanging="711"/>
      </w:pPr>
      <w:rPr>
        <w:rFonts w:ascii="Times New Roman" w:eastAsia="Times New Roman" w:hAnsi="Times New Roman" w:cs="Times New Roman" w:hint="default"/>
        <w:w w:val="99"/>
        <w:sz w:val="16"/>
        <w:szCs w:val="16"/>
        <w:lang w:val="bg-BG" w:eastAsia="en-US" w:bidi="ar-SA"/>
      </w:rPr>
    </w:lvl>
    <w:lvl w:ilvl="1" w:tplc="81C83446">
      <w:numFmt w:val="bullet"/>
      <w:lvlText w:val=""/>
      <w:lvlJc w:val="left"/>
      <w:pPr>
        <w:ind w:left="219" w:hanging="286"/>
      </w:pPr>
      <w:rPr>
        <w:rFonts w:ascii="Symbol" w:eastAsia="Symbol" w:hAnsi="Symbol" w:cs="Symbol" w:hint="default"/>
        <w:w w:val="100"/>
        <w:sz w:val="24"/>
        <w:szCs w:val="24"/>
        <w:lang w:val="bg-BG" w:eastAsia="en-US" w:bidi="ar-SA"/>
      </w:rPr>
    </w:lvl>
    <w:lvl w:ilvl="2" w:tplc="E04A008E">
      <w:numFmt w:val="bullet"/>
      <w:lvlText w:val="•"/>
      <w:lvlJc w:val="left"/>
      <w:pPr>
        <w:ind w:left="1895" w:hanging="286"/>
      </w:pPr>
      <w:rPr>
        <w:rFonts w:hint="default"/>
        <w:lang w:val="bg-BG" w:eastAsia="en-US" w:bidi="ar-SA"/>
      </w:rPr>
    </w:lvl>
    <w:lvl w:ilvl="3" w:tplc="BA2CB8B6">
      <w:numFmt w:val="bullet"/>
      <w:lvlText w:val="•"/>
      <w:lvlJc w:val="left"/>
      <w:pPr>
        <w:ind w:left="2871" w:hanging="286"/>
      </w:pPr>
      <w:rPr>
        <w:rFonts w:hint="default"/>
        <w:lang w:val="bg-BG" w:eastAsia="en-US" w:bidi="ar-SA"/>
      </w:rPr>
    </w:lvl>
    <w:lvl w:ilvl="4" w:tplc="9E20AFE2">
      <w:numFmt w:val="bullet"/>
      <w:lvlText w:val="•"/>
      <w:lvlJc w:val="left"/>
      <w:pPr>
        <w:ind w:left="3846" w:hanging="286"/>
      </w:pPr>
      <w:rPr>
        <w:rFonts w:hint="default"/>
        <w:lang w:val="bg-BG" w:eastAsia="en-US" w:bidi="ar-SA"/>
      </w:rPr>
    </w:lvl>
    <w:lvl w:ilvl="5" w:tplc="E668BB8E">
      <w:numFmt w:val="bullet"/>
      <w:lvlText w:val="•"/>
      <w:lvlJc w:val="left"/>
      <w:pPr>
        <w:ind w:left="4822" w:hanging="286"/>
      </w:pPr>
      <w:rPr>
        <w:rFonts w:hint="default"/>
        <w:lang w:val="bg-BG" w:eastAsia="en-US" w:bidi="ar-SA"/>
      </w:rPr>
    </w:lvl>
    <w:lvl w:ilvl="6" w:tplc="E876A4B0">
      <w:numFmt w:val="bullet"/>
      <w:lvlText w:val="•"/>
      <w:lvlJc w:val="left"/>
      <w:pPr>
        <w:ind w:left="5797" w:hanging="286"/>
      </w:pPr>
      <w:rPr>
        <w:rFonts w:hint="default"/>
        <w:lang w:val="bg-BG" w:eastAsia="en-US" w:bidi="ar-SA"/>
      </w:rPr>
    </w:lvl>
    <w:lvl w:ilvl="7" w:tplc="74E63D38">
      <w:numFmt w:val="bullet"/>
      <w:lvlText w:val="•"/>
      <w:lvlJc w:val="left"/>
      <w:pPr>
        <w:ind w:left="6773" w:hanging="286"/>
      </w:pPr>
      <w:rPr>
        <w:rFonts w:hint="default"/>
        <w:lang w:val="bg-BG" w:eastAsia="en-US" w:bidi="ar-SA"/>
      </w:rPr>
    </w:lvl>
    <w:lvl w:ilvl="8" w:tplc="1FF8AEEC">
      <w:numFmt w:val="bullet"/>
      <w:lvlText w:val="•"/>
      <w:lvlJc w:val="left"/>
      <w:pPr>
        <w:ind w:left="7748" w:hanging="286"/>
      </w:pPr>
      <w:rPr>
        <w:rFonts w:hint="default"/>
        <w:lang w:val="bg-BG" w:eastAsia="en-US" w:bidi="ar-SA"/>
      </w:rPr>
    </w:lvl>
  </w:abstractNum>
  <w:abstractNum w:abstractNumId="10">
    <w:nsid w:val="23B0563A"/>
    <w:multiLevelType w:val="hybridMultilevel"/>
    <w:tmpl w:val="5E2C1BB0"/>
    <w:lvl w:ilvl="0" w:tplc="820EEA36">
      <w:numFmt w:val="bullet"/>
      <w:lvlText w:val=""/>
      <w:lvlJc w:val="left"/>
      <w:pPr>
        <w:ind w:left="219" w:hanging="286"/>
      </w:pPr>
      <w:rPr>
        <w:rFonts w:ascii="Symbol" w:eastAsia="Symbol" w:hAnsi="Symbol" w:cs="Symbol" w:hint="default"/>
        <w:w w:val="100"/>
        <w:sz w:val="24"/>
        <w:szCs w:val="24"/>
        <w:lang w:val="bg-BG" w:eastAsia="en-US" w:bidi="ar-SA"/>
      </w:rPr>
    </w:lvl>
    <w:lvl w:ilvl="1" w:tplc="C93448AA">
      <w:numFmt w:val="bullet"/>
      <w:lvlText w:val="•"/>
      <w:lvlJc w:val="left"/>
      <w:pPr>
        <w:ind w:left="1168" w:hanging="286"/>
      </w:pPr>
      <w:rPr>
        <w:rFonts w:hint="default"/>
        <w:lang w:val="bg-BG" w:eastAsia="en-US" w:bidi="ar-SA"/>
      </w:rPr>
    </w:lvl>
    <w:lvl w:ilvl="2" w:tplc="2F041CB8">
      <w:numFmt w:val="bullet"/>
      <w:lvlText w:val="•"/>
      <w:lvlJc w:val="left"/>
      <w:pPr>
        <w:ind w:left="2116" w:hanging="286"/>
      </w:pPr>
      <w:rPr>
        <w:rFonts w:hint="default"/>
        <w:lang w:val="bg-BG" w:eastAsia="en-US" w:bidi="ar-SA"/>
      </w:rPr>
    </w:lvl>
    <w:lvl w:ilvl="3" w:tplc="1970277E">
      <w:numFmt w:val="bullet"/>
      <w:lvlText w:val="•"/>
      <w:lvlJc w:val="left"/>
      <w:pPr>
        <w:ind w:left="3064" w:hanging="286"/>
      </w:pPr>
      <w:rPr>
        <w:rFonts w:hint="default"/>
        <w:lang w:val="bg-BG" w:eastAsia="en-US" w:bidi="ar-SA"/>
      </w:rPr>
    </w:lvl>
    <w:lvl w:ilvl="4" w:tplc="4FF4A86A">
      <w:numFmt w:val="bullet"/>
      <w:lvlText w:val="•"/>
      <w:lvlJc w:val="left"/>
      <w:pPr>
        <w:ind w:left="4012" w:hanging="286"/>
      </w:pPr>
      <w:rPr>
        <w:rFonts w:hint="default"/>
        <w:lang w:val="bg-BG" w:eastAsia="en-US" w:bidi="ar-SA"/>
      </w:rPr>
    </w:lvl>
    <w:lvl w:ilvl="5" w:tplc="76AABA6C">
      <w:numFmt w:val="bullet"/>
      <w:lvlText w:val="•"/>
      <w:lvlJc w:val="left"/>
      <w:pPr>
        <w:ind w:left="4960" w:hanging="286"/>
      </w:pPr>
      <w:rPr>
        <w:rFonts w:hint="default"/>
        <w:lang w:val="bg-BG" w:eastAsia="en-US" w:bidi="ar-SA"/>
      </w:rPr>
    </w:lvl>
    <w:lvl w:ilvl="6" w:tplc="628041B6">
      <w:numFmt w:val="bullet"/>
      <w:lvlText w:val="•"/>
      <w:lvlJc w:val="left"/>
      <w:pPr>
        <w:ind w:left="5908" w:hanging="286"/>
      </w:pPr>
      <w:rPr>
        <w:rFonts w:hint="default"/>
        <w:lang w:val="bg-BG" w:eastAsia="en-US" w:bidi="ar-SA"/>
      </w:rPr>
    </w:lvl>
    <w:lvl w:ilvl="7" w:tplc="65F617D6">
      <w:numFmt w:val="bullet"/>
      <w:lvlText w:val="•"/>
      <w:lvlJc w:val="left"/>
      <w:pPr>
        <w:ind w:left="6856" w:hanging="286"/>
      </w:pPr>
      <w:rPr>
        <w:rFonts w:hint="default"/>
        <w:lang w:val="bg-BG" w:eastAsia="en-US" w:bidi="ar-SA"/>
      </w:rPr>
    </w:lvl>
    <w:lvl w:ilvl="8" w:tplc="C25497D2">
      <w:numFmt w:val="bullet"/>
      <w:lvlText w:val="•"/>
      <w:lvlJc w:val="left"/>
      <w:pPr>
        <w:ind w:left="7804" w:hanging="286"/>
      </w:pPr>
      <w:rPr>
        <w:rFonts w:hint="default"/>
        <w:lang w:val="bg-BG" w:eastAsia="en-US" w:bidi="ar-SA"/>
      </w:rPr>
    </w:lvl>
  </w:abstractNum>
  <w:abstractNum w:abstractNumId="11">
    <w:nsid w:val="27494F7F"/>
    <w:multiLevelType w:val="hybridMultilevel"/>
    <w:tmpl w:val="568C9DC2"/>
    <w:lvl w:ilvl="0" w:tplc="E16EC5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F5609"/>
    <w:multiLevelType w:val="hybridMultilevel"/>
    <w:tmpl w:val="BFDE4E88"/>
    <w:lvl w:ilvl="0" w:tplc="30E64448">
      <w:start w:val="1"/>
      <w:numFmt w:val="decimal"/>
      <w:lvlText w:val="%1."/>
      <w:lvlJc w:val="left"/>
      <w:pPr>
        <w:ind w:left="219" w:hanging="284"/>
      </w:pPr>
      <w:rPr>
        <w:rFonts w:hint="default"/>
        <w:i/>
        <w:spacing w:val="-20"/>
        <w:w w:val="100"/>
        <w:lang w:val="bg-BG" w:eastAsia="en-US" w:bidi="ar-SA"/>
      </w:rPr>
    </w:lvl>
    <w:lvl w:ilvl="1" w:tplc="CBE823A2">
      <w:numFmt w:val="bullet"/>
      <w:lvlText w:val=""/>
      <w:lvlJc w:val="left"/>
      <w:pPr>
        <w:ind w:left="219" w:hanging="282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2" w:tplc="517A27D4">
      <w:numFmt w:val="bullet"/>
      <w:lvlText w:val="•"/>
      <w:lvlJc w:val="left"/>
      <w:pPr>
        <w:ind w:left="2116" w:hanging="282"/>
      </w:pPr>
      <w:rPr>
        <w:rFonts w:hint="default"/>
        <w:lang w:val="bg-BG" w:eastAsia="en-US" w:bidi="ar-SA"/>
      </w:rPr>
    </w:lvl>
    <w:lvl w:ilvl="3" w:tplc="36D049CE">
      <w:numFmt w:val="bullet"/>
      <w:lvlText w:val="•"/>
      <w:lvlJc w:val="left"/>
      <w:pPr>
        <w:ind w:left="3064" w:hanging="282"/>
      </w:pPr>
      <w:rPr>
        <w:rFonts w:hint="default"/>
        <w:lang w:val="bg-BG" w:eastAsia="en-US" w:bidi="ar-SA"/>
      </w:rPr>
    </w:lvl>
    <w:lvl w:ilvl="4" w:tplc="D2EE9E6A">
      <w:numFmt w:val="bullet"/>
      <w:lvlText w:val="•"/>
      <w:lvlJc w:val="left"/>
      <w:pPr>
        <w:ind w:left="4012" w:hanging="282"/>
      </w:pPr>
      <w:rPr>
        <w:rFonts w:hint="default"/>
        <w:lang w:val="bg-BG" w:eastAsia="en-US" w:bidi="ar-SA"/>
      </w:rPr>
    </w:lvl>
    <w:lvl w:ilvl="5" w:tplc="C16A7E86">
      <w:numFmt w:val="bullet"/>
      <w:lvlText w:val="•"/>
      <w:lvlJc w:val="left"/>
      <w:pPr>
        <w:ind w:left="4960" w:hanging="282"/>
      </w:pPr>
      <w:rPr>
        <w:rFonts w:hint="default"/>
        <w:lang w:val="bg-BG" w:eastAsia="en-US" w:bidi="ar-SA"/>
      </w:rPr>
    </w:lvl>
    <w:lvl w:ilvl="6" w:tplc="494A1EE2">
      <w:numFmt w:val="bullet"/>
      <w:lvlText w:val="•"/>
      <w:lvlJc w:val="left"/>
      <w:pPr>
        <w:ind w:left="5908" w:hanging="282"/>
      </w:pPr>
      <w:rPr>
        <w:rFonts w:hint="default"/>
        <w:lang w:val="bg-BG" w:eastAsia="en-US" w:bidi="ar-SA"/>
      </w:rPr>
    </w:lvl>
    <w:lvl w:ilvl="7" w:tplc="0E10CA66">
      <w:numFmt w:val="bullet"/>
      <w:lvlText w:val="•"/>
      <w:lvlJc w:val="left"/>
      <w:pPr>
        <w:ind w:left="6856" w:hanging="282"/>
      </w:pPr>
      <w:rPr>
        <w:rFonts w:hint="default"/>
        <w:lang w:val="bg-BG" w:eastAsia="en-US" w:bidi="ar-SA"/>
      </w:rPr>
    </w:lvl>
    <w:lvl w:ilvl="8" w:tplc="20FA88FA">
      <w:numFmt w:val="bullet"/>
      <w:lvlText w:val="•"/>
      <w:lvlJc w:val="left"/>
      <w:pPr>
        <w:ind w:left="7804" w:hanging="282"/>
      </w:pPr>
      <w:rPr>
        <w:rFonts w:hint="default"/>
        <w:lang w:val="bg-BG" w:eastAsia="en-US" w:bidi="ar-SA"/>
      </w:rPr>
    </w:lvl>
  </w:abstractNum>
  <w:abstractNum w:abstractNumId="13">
    <w:nsid w:val="305B62B2"/>
    <w:multiLevelType w:val="hybridMultilevel"/>
    <w:tmpl w:val="0092481E"/>
    <w:lvl w:ilvl="0" w:tplc="0402000F">
      <w:start w:val="1"/>
      <w:numFmt w:val="decimal"/>
      <w:lvlText w:val="%1."/>
      <w:lvlJc w:val="left"/>
      <w:pPr>
        <w:ind w:left="1887" w:hanging="360"/>
      </w:pPr>
    </w:lvl>
    <w:lvl w:ilvl="1" w:tplc="04020019" w:tentative="1">
      <w:start w:val="1"/>
      <w:numFmt w:val="lowerLetter"/>
      <w:lvlText w:val="%2."/>
      <w:lvlJc w:val="left"/>
      <w:pPr>
        <w:ind w:left="2607" w:hanging="360"/>
      </w:pPr>
    </w:lvl>
    <w:lvl w:ilvl="2" w:tplc="0402001B" w:tentative="1">
      <w:start w:val="1"/>
      <w:numFmt w:val="lowerRoman"/>
      <w:lvlText w:val="%3."/>
      <w:lvlJc w:val="right"/>
      <w:pPr>
        <w:ind w:left="3327" w:hanging="180"/>
      </w:pPr>
    </w:lvl>
    <w:lvl w:ilvl="3" w:tplc="0402000F" w:tentative="1">
      <w:start w:val="1"/>
      <w:numFmt w:val="decimal"/>
      <w:lvlText w:val="%4."/>
      <w:lvlJc w:val="left"/>
      <w:pPr>
        <w:ind w:left="4047" w:hanging="360"/>
      </w:pPr>
    </w:lvl>
    <w:lvl w:ilvl="4" w:tplc="04020019" w:tentative="1">
      <w:start w:val="1"/>
      <w:numFmt w:val="lowerLetter"/>
      <w:lvlText w:val="%5."/>
      <w:lvlJc w:val="left"/>
      <w:pPr>
        <w:ind w:left="4767" w:hanging="360"/>
      </w:pPr>
    </w:lvl>
    <w:lvl w:ilvl="5" w:tplc="0402001B" w:tentative="1">
      <w:start w:val="1"/>
      <w:numFmt w:val="lowerRoman"/>
      <w:lvlText w:val="%6."/>
      <w:lvlJc w:val="right"/>
      <w:pPr>
        <w:ind w:left="5487" w:hanging="180"/>
      </w:pPr>
    </w:lvl>
    <w:lvl w:ilvl="6" w:tplc="0402000F" w:tentative="1">
      <w:start w:val="1"/>
      <w:numFmt w:val="decimal"/>
      <w:lvlText w:val="%7."/>
      <w:lvlJc w:val="left"/>
      <w:pPr>
        <w:ind w:left="6207" w:hanging="360"/>
      </w:pPr>
    </w:lvl>
    <w:lvl w:ilvl="7" w:tplc="04020019" w:tentative="1">
      <w:start w:val="1"/>
      <w:numFmt w:val="lowerLetter"/>
      <w:lvlText w:val="%8."/>
      <w:lvlJc w:val="left"/>
      <w:pPr>
        <w:ind w:left="6927" w:hanging="360"/>
      </w:pPr>
    </w:lvl>
    <w:lvl w:ilvl="8" w:tplc="0402001B" w:tentative="1">
      <w:start w:val="1"/>
      <w:numFmt w:val="lowerRoman"/>
      <w:lvlText w:val="%9."/>
      <w:lvlJc w:val="right"/>
      <w:pPr>
        <w:ind w:left="7647" w:hanging="180"/>
      </w:pPr>
    </w:lvl>
  </w:abstractNum>
  <w:abstractNum w:abstractNumId="14">
    <w:nsid w:val="30A577BE"/>
    <w:multiLevelType w:val="hybridMultilevel"/>
    <w:tmpl w:val="F5DA6312"/>
    <w:lvl w:ilvl="0" w:tplc="3FF4FF54">
      <w:start w:val="1"/>
      <w:numFmt w:val="decimal"/>
      <w:lvlText w:val="%1."/>
      <w:lvlJc w:val="left"/>
      <w:pPr>
        <w:ind w:left="503" w:hanging="284"/>
        <w:jc w:val="right"/>
      </w:pPr>
      <w:rPr>
        <w:rFonts w:ascii="Times New Roman" w:eastAsia="Times New Roman" w:hAnsi="Times New Roman" w:cs="Times New Roman" w:hint="default"/>
        <w:i/>
        <w:spacing w:val="-16"/>
        <w:w w:val="100"/>
        <w:sz w:val="24"/>
        <w:szCs w:val="24"/>
        <w:lang w:val="bg-BG" w:eastAsia="en-US" w:bidi="ar-SA"/>
      </w:rPr>
    </w:lvl>
    <w:lvl w:ilvl="1" w:tplc="D8804426">
      <w:numFmt w:val="bullet"/>
      <w:lvlText w:val=""/>
      <w:lvlJc w:val="left"/>
      <w:pPr>
        <w:ind w:left="219" w:hanging="284"/>
      </w:pPr>
      <w:rPr>
        <w:rFonts w:ascii="Wingdings" w:eastAsia="Wingdings" w:hAnsi="Wingdings" w:cs="Wingdings" w:hint="default"/>
        <w:color w:val="002060"/>
        <w:w w:val="104"/>
        <w:sz w:val="23"/>
        <w:szCs w:val="23"/>
        <w:lang w:val="bg-BG" w:eastAsia="en-US" w:bidi="ar-SA"/>
      </w:rPr>
    </w:lvl>
    <w:lvl w:ilvl="2" w:tplc="B2AA941A">
      <w:numFmt w:val="bullet"/>
      <w:lvlText w:val="•"/>
      <w:lvlJc w:val="left"/>
      <w:pPr>
        <w:ind w:left="1522" w:hanging="284"/>
      </w:pPr>
      <w:rPr>
        <w:rFonts w:hint="default"/>
        <w:lang w:val="bg-BG" w:eastAsia="en-US" w:bidi="ar-SA"/>
      </w:rPr>
    </w:lvl>
    <w:lvl w:ilvl="3" w:tplc="2A987934">
      <w:numFmt w:val="bullet"/>
      <w:lvlText w:val="•"/>
      <w:lvlJc w:val="left"/>
      <w:pPr>
        <w:ind w:left="2544" w:hanging="284"/>
      </w:pPr>
      <w:rPr>
        <w:rFonts w:hint="default"/>
        <w:lang w:val="bg-BG" w:eastAsia="en-US" w:bidi="ar-SA"/>
      </w:rPr>
    </w:lvl>
    <w:lvl w:ilvl="4" w:tplc="27D696B0">
      <w:numFmt w:val="bullet"/>
      <w:lvlText w:val="•"/>
      <w:lvlJc w:val="left"/>
      <w:pPr>
        <w:ind w:left="3566" w:hanging="284"/>
      </w:pPr>
      <w:rPr>
        <w:rFonts w:hint="default"/>
        <w:lang w:val="bg-BG" w:eastAsia="en-US" w:bidi="ar-SA"/>
      </w:rPr>
    </w:lvl>
    <w:lvl w:ilvl="5" w:tplc="5D68CC2E">
      <w:numFmt w:val="bullet"/>
      <w:lvlText w:val="•"/>
      <w:lvlJc w:val="left"/>
      <w:pPr>
        <w:ind w:left="4588" w:hanging="284"/>
      </w:pPr>
      <w:rPr>
        <w:rFonts w:hint="default"/>
        <w:lang w:val="bg-BG" w:eastAsia="en-US" w:bidi="ar-SA"/>
      </w:rPr>
    </w:lvl>
    <w:lvl w:ilvl="6" w:tplc="9A4CE450">
      <w:numFmt w:val="bullet"/>
      <w:lvlText w:val="•"/>
      <w:lvlJc w:val="left"/>
      <w:pPr>
        <w:ind w:left="5611" w:hanging="284"/>
      </w:pPr>
      <w:rPr>
        <w:rFonts w:hint="default"/>
        <w:lang w:val="bg-BG" w:eastAsia="en-US" w:bidi="ar-SA"/>
      </w:rPr>
    </w:lvl>
    <w:lvl w:ilvl="7" w:tplc="6A88656C">
      <w:numFmt w:val="bullet"/>
      <w:lvlText w:val="•"/>
      <w:lvlJc w:val="left"/>
      <w:pPr>
        <w:ind w:left="6633" w:hanging="284"/>
      </w:pPr>
      <w:rPr>
        <w:rFonts w:hint="default"/>
        <w:lang w:val="bg-BG" w:eastAsia="en-US" w:bidi="ar-SA"/>
      </w:rPr>
    </w:lvl>
    <w:lvl w:ilvl="8" w:tplc="7400945A">
      <w:numFmt w:val="bullet"/>
      <w:lvlText w:val="•"/>
      <w:lvlJc w:val="left"/>
      <w:pPr>
        <w:ind w:left="7655" w:hanging="284"/>
      </w:pPr>
      <w:rPr>
        <w:rFonts w:hint="default"/>
        <w:lang w:val="bg-BG" w:eastAsia="en-US" w:bidi="ar-SA"/>
      </w:rPr>
    </w:lvl>
  </w:abstractNum>
  <w:abstractNum w:abstractNumId="15">
    <w:nsid w:val="3B1D0EC9"/>
    <w:multiLevelType w:val="multilevel"/>
    <w:tmpl w:val="D87233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ind w:left="65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1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61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2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51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176" w:hanging="1800"/>
      </w:pPr>
      <w:rPr>
        <w:rFonts w:hint="default"/>
        <w:b/>
      </w:rPr>
    </w:lvl>
  </w:abstractNum>
  <w:abstractNum w:abstractNumId="16">
    <w:nsid w:val="3E034804"/>
    <w:multiLevelType w:val="hybridMultilevel"/>
    <w:tmpl w:val="122802E0"/>
    <w:lvl w:ilvl="0" w:tplc="C43A57F0">
      <w:numFmt w:val="bullet"/>
      <w:lvlText w:val=""/>
      <w:lvlJc w:val="left"/>
      <w:pPr>
        <w:ind w:left="219" w:hanging="282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25A47572">
      <w:numFmt w:val="bullet"/>
      <w:lvlText w:val="•"/>
      <w:lvlJc w:val="left"/>
      <w:pPr>
        <w:ind w:left="1168" w:hanging="282"/>
      </w:pPr>
      <w:rPr>
        <w:rFonts w:hint="default"/>
        <w:lang w:val="bg-BG" w:eastAsia="en-US" w:bidi="ar-SA"/>
      </w:rPr>
    </w:lvl>
    <w:lvl w:ilvl="2" w:tplc="0F7A0808">
      <w:numFmt w:val="bullet"/>
      <w:lvlText w:val="•"/>
      <w:lvlJc w:val="left"/>
      <w:pPr>
        <w:ind w:left="2116" w:hanging="282"/>
      </w:pPr>
      <w:rPr>
        <w:rFonts w:hint="default"/>
        <w:lang w:val="bg-BG" w:eastAsia="en-US" w:bidi="ar-SA"/>
      </w:rPr>
    </w:lvl>
    <w:lvl w:ilvl="3" w:tplc="9216D84C">
      <w:numFmt w:val="bullet"/>
      <w:lvlText w:val="•"/>
      <w:lvlJc w:val="left"/>
      <w:pPr>
        <w:ind w:left="3064" w:hanging="282"/>
      </w:pPr>
      <w:rPr>
        <w:rFonts w:hint="default"/>
        <w:lang w:val="bg-BG" w:eastAsia="en-US" w:bidi="ar-SA"/>
      </w:rPr>
    </w:lvl>
    <w:lvl w:ilvl="4" w:tplc="79DC4C30">
      <w:numFmt w:val="bullet"/>
      <w:lvlText w:val="•"/>
      <w:lvlJc w:val="left"/>
      <w:pPr>
        <w:ind w:left="4012" w:hanging="282"/>
      </w:pPr>
      <w:rPr>
        <w:rFonts w:hint="default"/>
        <w:lang w:val="bg-BG" w:eastAsia="en-US" w:bidi="ar-SA"/>
      </w:rPr>
    </w:lvl>
    <w:lvl w:ilvl="5" w:tplc="5F1AC77E">
      <w:numFmt w:val="bullet"/>
      <w:lvlText w:val="•"/>
      <w:lvlJc w:val="left"/>
      <w:pPr>
        <w:ind w:left="4960" w:hanging="282"/>
      </w:pPr>
      <w:rPr>
        <w:rFonts w:hint="default"/>
        <w:lang w:val="bg-BG" w:eastAsia="en-US" w:bidi="ar-SA"/>
      </w:rPr>
    </w:lvl>
    <w:lvl w:ilvl="6" w:tplc="A80A1350">
      <w:numFmt w:val="bullet"/>
      <w:lvlText w:val="•"/>
      <w:lvlJc w:val="left"/>
      <w:pPr>
        <w:ind w:left="5908" w:hanging="282"/>
      </w:pPr>
      <w:rPr>
        <w:rFonts w:hint="default"/>
        <w:lang w:val="bg-BG" w:eastAsia="en-US" w:bidi="ar-SA"/>
      </w:rPr>
    </w:lvl>
    <w:lvl w:ilvl="7" w:tplc="200256E4">
      <w:numFmt w:val="bullet"/>
      <w:lvlText w:val="•"/>
      <w:lvlJc w:val="left"/>
      <w:pPr>
        <w:ind w:left="6856" w:hanging="282"/>
      </w:pPr>
      <w:rPr>
        <w:rFonts w:hint="default"/>
        <w:lang w:val="bg-BG" w:eastAsia="en-US" w:bidi="ar-SA"/>
      </w:rPr>
    </w:lvl>
    <w:lvl w:ilvl="8" w:tplc="DA28ECB4">
      <w:numFmt w:val="bullet"/>
      <w:lvlText w:val="•"/>
      <w:lvlJc w:val="left"/>
      <w:pPr>
        <w:ind w:left="7804" w:hanging="282"/>
      </w:pPr>
      <w:rPr>
        <w:rFonts w:hint="default"/>
        <w:lang w:val="bg-BG" w:eastAsia="en-US" w:bidi="ar-SA"/>
      </w:rPr>
    </w:lvl>
  </w:abstractNum>
  <w:abstractNum w:abstractNumId="17">
    <w:nsid w:val="3EDC4971"/>
    <w:multiLevelType w:val="hybridMultilevel"/>
    <w:tmpl w:val="FA4CEB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EE6377C"/>
    <w:multiLevelType w:val="multilevel"/>
    <w:tmpl w:val="895E48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>
    <w:nsid w:val="4056541B"/>
    <w:multiLevelType w:val="hybridMultilevel"/>
    <w:tmpl w:val="0AC6A258"/>
    <w:lvl w:ilvl="0" w:tplc="39E4700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30259FB"/>
    <w:multiLevelType w:val="hybridMultilevel"/>
    <w:tmpl w:val="09BA6C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A75617"/>
    <w:multiLevelType w:val="hybridMultilevel"/>
    <w:tmpl w:val="24B0D6E4"/>
    <w:lvl w:ilvl="0" w:tplc="0402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2">
    <w:nsid w:val="5085571A"/>
    <w:multiLevelType w:val="hybridMultilevel"/>
    <w:tmpl w:val="A2BA4A86"/>
    <w:lvl w:ilvl="0" w:tplc="6D804522">
      <w:numFmt w:val="bullet"/>
      <w:lvlText w:val="-"/>
      <w:lvlJc w:val="left"/>
      <w:pPr>
        <w:ind w:left="219" w:hanging="205"/>
      </w:pPr>
      <w:rPr>
        <w:rFonts w:ascii="Times New Roman" w:eastAsia="Times New Roman" w:hAnsi="Times New Roman" w:cs="Times New Roman" w:hint="default"/>
        <w:spacing w:val="-18"/>
        <w:w w:val="97"/>
        <w:sz w:val="24"/>
        <w:szCs w:val="24"/>
        <w:lang w:val="bg-BG" w:eastAsia="en-US" w:bidi="ar-SA"/>
      </w:rPr>
    </w:lvl>
    <w:lvl w:ilvl="1" w:tplc="7AF45E40">
      <w:numFmt w:val="bullet"/>
      <w:lvlText w:val="•"/>
      <w:lvlJc w:val="left"/>
      <w:pPr>
        <w:ind w:left="1168" w:hanging="205"/>
      </w:pPr>
      <w:rPr>
        <w:rFonts w:hint="default"/>
        <w:lang w:val="bg-BG" w:eastAsia="en-US" w:bidi="ar-SA"/>
      </w:rPr>
    </w:lvl>
    <w:lvl w:ilvl="2" w:tplc="3064EA1A">
      <w:numFmt w:val="bullet"/>
      <w:lvlText w:val="•"/>
      <w:lvlJc w:val="left"/>
      <w:pPr>
        <w:ind w:left="2116" w:hanging="205"/>
      </w:pPr>
      <w:rPr>
        <w:rFonts w:hint="default"/>
        <w:lang w:val="bg-BG" w:eastAsia="en-US" w:bidi="ar-SA"/>
      </w:rPr>
    </w:lvl>
    <w:lvl w:ilvl="3" w:tplc="A790B6C6">
      <w:numFmt w:val="bullet"/>
      <w:lvlText w:val="•"/>
      <w:lvlJc w:val="left"/>
      <w:pPr>
        <w:ind w:left="3064" w:hanging="205"/>
      </w:pPr>
      <w:rPr>
        <w:rFonts w:hint="default"/>
        <w:lang w:val="bg-BG" w:eastAsia="en-US" w:bidi="ar-SA"/>
      </w:rPr>
    </w:lvl>
    <w:lvl w:ilvl="4" w:tplc="7000194A">
      <w:numFmt w:val="bullet"/>
      <w:lvlText w:val="•"/>
      <w:lvlJc w:val="left"/>
      <w:pPr>
        <w:ind w:left="4012" w:hanging="205"/>
      </w:pPr>
      <w:rPr>
        <w:rFonts w:hint="default"/>
        <w:lang w:val="bg-BG" w:eastAsia="en-US" w:bidi="ar-SA"/>
      </w:rPr>
    </w:lvl>
    <w:lvl w:ilvl="5" w:tplc="7E7AA45A">
      <w:numFmt w:val="bullet"/>
      <w:lvlText w:val="•"/>
      <w:lvlJc w:val="left"/>
      <w:pPr>
        <w:ind w:left="4960" w:hanging="205"/>
      </w:pPr>
      <w:rPr>
        <w:rFonts w:hint="default"/>
        <w:lang w:val="bg-BG" w:eastAsia="en-US" w:bidi="ar-SA"/>
      </w:rPr>
    </w:lvl>
    <w:lvl w:ilvl="6" w:tplc="B044C964">
      <w:numFmt w:val="bullet"/>
      <w:lvlText w:val="•"/>
      <w:lvlJc w:val="left"/>
      <w:pPr>
        <w:ind w:left="5908" w:hanging="205"/>
      </w:pPr>
      <w:rPr>
        <w:rFonts w:hint="default"/>
        <w:lang w:val="bg-BG" w:eastAsia="en-US" w:bidi="ar-SA"/>
      </w:rPr>
    </w:lvl>
    <w:lvl w:ilvl="7" w:tplc="A8740B6A">
      <w:numFmt w:val="bullet"/>
      <w:lvlText w:val="•"/>
      <w:lvlJc w:val="left"/>
      <w:pPr>
        <w:ind w:left="6856" w:hanging="205"/>
      </w:pPr>
      <w:rPr>
        <w:rFonts w:hint="default"/>
        <w:lang w:val="bg-BG" w:eastAsia="en-US" w:bidi="ar-SA"/>
      </w:rPr>
    </w:lvl>
    <w:lvl w:ilvl="8" w:tplc="32AA2A72">
      <w:numFmt w:val="bullet"/>
      <w:lvlText w:val="•"/>
      <w:lvlJc w:val="left"/>
      <w:pPr>
        <w:ind w:left="7804" w:hanging="205"/>
      </w:pPr>
      <w:rPr>
        <w:rFonts w:hint="default"/>
        <w:lang w:val="bg-BG" w:eastAsia="en-US" w:bidi="ar-SA"/>
      </w:rPr>
    </w:lvl>
  </w:abstractNum>
  <w:abstractNum w:abstractNumId="23">
    <w:nsid w:val="54156489"/>
    <w:multiLevelType w:val="hybridMultilevel"/>
    <w:tmpl w:val="A978E102"/>
    <w:lvl w:ilvl="0" w:tplc="2E4A4AFA">
      <w:start w:val="1"/>
      <w:numFmt w:val="decimal"/>
      <w:lvlText w:val="%1."/>
      <w:lvlJc w:val="left"/>
      <w:pPr>
        <w:ind w:left="149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10" w:hanging="360"/>
      </w:pPr>
    </w:lvl>
    <w:lvl w:ilvl="2" w:tplc="0402001B" w:tentative="1">
      <w:start w:val="1"/>
      <w:numFmt w:val="lowerRoman"/>
      <w:lvlText w:val="%3."/>
      <w:lvlJc w:val="right"/>
      <w:pPr>
        <w:ind w:left="2930" w:hanging="180"/>
      </w:pPr>
    </w:lvl>
    <w:lvl w:ilvl="3" w:tplc="0402000F" w:tentative="1">
      <w:start w:val="1"/>
      <w:numFmt w:val="decimal"/>
      <w:lvlText w:val="%4."/>
      <w:lvlJc w:val="left"/>
      <w:pPr>
        <w:ind w:left="3650" w:hanging="360"/>
      </w:pPr>
    </w:lvl>
    <w:lvl w:ilvl="4" w:tplc="04020019" w:tentative="1">
      <w:start w:val="1"/>
      <w:numFmt w:val="lowerLetter"/>
      <w:lvlText w:val="%5."/>
      <w:lvlJc w:val="left"/>
      <w:pPr>
        <w:ind w:left="4370" w:hanging="360"/>
      </w:pPr>
    </w:lvl>
    <w:lvl w:ilvl="5" w:tplc="0402001B" w:tentative="1">
      <w:start w:val="1"/>
      <w:numFmt w:val="lowerRoman"/>
      <w:lvlText w:val="%6."/>
      <w:lvlJc w:val="right"/>
      <w:pPr>
        <w:ind w:left="5090" w:hanging="180"/>
      </w:pPr>
    </w:lvl>
    <w:lvl w:ilvl="6" w:tplc="0402000F" w:tentative="1">
      <w:start w:val="1"/>
      <w:numFmt w:val="decimal"/>
      <w:lvlText w:val="%7."/>
      <w:lvlJc w:val="left"/>
      <w:pPr>
        <w:ind w:left="5810" w:hanging="360"/>
      </w:pPr>
    </w:lvl>
    <w:lvl w:ilvl="7" w:tplc="04020019" w:tentative="1">
      <w:start w:val="1"/>
      <w:numFmt w:val="lowerLetter"/>
      <w:lvlText w:val="%8."/>
      <w:lvlJc w:val="left"/>
      <w:pPr>
        <w:ind w:left="6530" w:hanging="360"/>
      </w:pPr>
    </w:lvl>
    <w:lvl w:ilvl="8" w:tplc="0402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24">
    <w:nsid w:val="557D57AD"/>
    <w:multiLevelType w:val="hybridMultilevel"/>
    <w:tmpl w:val="9E5A59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F73D42"/>
    <w:multiLevelType w:val="hybridMultilevel"/>
    <w:tmpl w:val="B498C21E"/>
    <w:lvl w:ilvl="0" w:tplc="96AE4006">
      <w:start w:val="1"/>
      <w:numFmt w:val="upperRoman"/>
      <w:lvlText w:val="%1."/>
      <w:lvlJc w:val="left"/>
      <w:pPr>
        <w:ind w:left="219" w:hanging="284"/>
      </w:pPr>
      <w:rPr>
        <w:rFonts w:hint="default"/>
        <w:b/>
        <w:bCs/>
        <w:spacing w:val="-25"/>
        <w:w w:val="100"/>
        <w:lang w:val="bg-BG" w:eastAsia="en-US" w:bidi="ar-SA"/>
      </w:rPr>
    </w:lvl>
    <w:lvl w:ilvl="1" w:tplc="93048EFE">
      <w:start w:val="1"/>
      <w:numFmt w:val="decimal"/>
      <w:lvlText w:val="%2."/>
      <w:lvlJc w:val="left"/>
      <w:pPr>
        <w:ind w:left="939" w:hanging="360"/>
      </w:pPr>
      <w:rPr>
        <w:rFonts w:ascii="Times New Roman" w:eastAsia="Times New Roman" w:hAnsi="Times New Roman" w:cs="Times New Roman" w:hint="default"/>
        <w:i/>
        <w:spacing w:val="-1"/>
        <w:w w:val="100"/>
        <w:sz w:val="20"/>
        <w:szCs w:val="20"/>
        <w:lang w:val="bg-BG" w:eastAsia="en-US" w:bidi="ar-SA"/>
      </w:rPr>
    </w:lvl>
    <w:lvl w:ilvl="2" w:tplc="534CEA90">
      <w:numFmt w:val="bullet"/>
      <w:lvlText w:val="•"/>
      <w:lvlJc w:val="left"/>
      <w:pPr>
        <w:ind w:left="1913" w:hanging="360"/>
      </w:pPr>
      <w:rPr>
        <w:rFonts w:hint="default"/>
        <w:lang w:val="bg-BG" w:eastAsia="en-US" w:bidi="ar-SA"/>
      </w:rPr>
    </w:lvl>
    <w:lvl w:ilvl="3" w:tplc="44E8CACA">
      <w:numFmt w:val="bullet"/>
      <w:lvlText w:val="•"/>
      <w:lvlJc w:val="left"/>
      <w:pPr>
        <w:ind w:left="2886" w:hanging="360"/>
      </w:pPr>
      <w:rPr>
        <w:rFonts w:hint="default"/>
        <w:lang w:val="bg-BG" w:eastAsia="en-US" w:bidi="ar-SA"/>
      </w:rPr>
    </w:lvl>
    <w:lvl w:ilvl="4" w:tplc="5FC4755E">
      <w:numFmt w:val="bullet"/>
      <w:lvlText w:val="•"/>
      <w:lvlJc w:val="left"/>
      <w:pPr>
        <w:ind w:left="3860" w:hanging="360"/>
      </w:pPr>
      <w:rPr>
        <w:rFonts w:hint="default"/>
        <w:lang w:val="bg-BG" w:eastAsia="en-US" w:bidi="ar-SA"/>
      </w:rPr>
    </w:lvl>
    <w:lvl w:ilvl="5" w:tplc="02AE1E86">
      <w:numFmt w:val="bullet"/>
      <w:lvlText w:val="•"/>
      <w:lvlJc w:val="left"/>
      <w:pPr>
        <w:ind w:left="4833" w:hanging="360"/>
      </w:pPr>
      <w:rPr>
        <w:rFonts w:hint="default"/>
        <w:lang w:val="bg-BG" w:eastAsia="en-US" w:bidi="ar-SA"/>
      </w:rPr>
    </w:lvl>
    <w:lvl w:ilvl="6" w:tplc="5A7E05EE">
      <w:numFmt w:val="bullet"/>
      <w:lvlText w:val="•"/>
      <w:lvlJc w:val="left"/>
      <w:pPr>
        <w:ind w:left="5806" w:hanging="360"/>
      </w:pPr>
      <w:rPr>
        <w:rFonts w:hint="default"/>
        <w:lang w:val="bg-BG" w:eastAsia="en-US" w:bidi="ar-SA"/>
      </w:rPr>
    </w:lvl>
    <w:lvl w:ilvl="7" w:tplc="DF08EC9C">
      <w:numFmt w:val="bullet"/>
      <w:lvlText w:val="•"/>
      <w:lvlJc w:val="left"/>
      <w:pPr>
        <w:ind w:left="6780" w:hanging="360"/>
      </w:pPr>
      <w:rPr>
        <w:rFonts w:hint="default"/>
        <w:lang w:val="bg-BG" w:eastAsia="en-US" w:bidi="ar-SA"/>
      </w:rPr>
    </w:lvl>
    <w:lvl w:ilvl="8" w:tplc="CEA2BC10">
      <w:numFmt w:val="bullet"/>
      <w:lvlText w:val="•"/>
      <w:lvlJc w:val="left"/>
      <w:pPr>
        <w:ind w:left="7753" w:hanging="360"/>
      </w:pPr>
      <w:rPr>
        <w:rFonts w:hint="default"/>
        <w:lang w:val="bg-BG" w:eastAsia="en-US" w:bidi="ar-SA"/>
      </w:rPr>
    </w:lvl>
  </w:abstractNum>
  <w:abstractNum w:abstractNumId="26">
    <w:nsid w:val="570056A6"/>
    <w:multiLevelType w:val="hybridMultilevel"/>
    <w:tmpl w:val="DD36E634"/>
    <w:lvl w:ilvl="0" w:tplc="D674DAE4">
      <w:numFmt w:val="bullet"/>
      <w:lvlText w:val="-"/>
      <w:lvlJc w:val="left"/>
      <w:pPr>
        <w:ind w:left="219" w:hanging="282"/>
      </w:pPr>
      <w:rPr>
        <w:rFonts w:ascii="Times New Roman" w:eastAsia="Times New Roman" w:hAnsi="Times New Roman" w:cs="Times New Roman" w:hint="default"/>
        <w:b/>
        <w:bCs/>
        <w:color w:val="002060"/>
        <w:spacing w:val="-1"/>
        <w:w w:val="100"/>
        <w:sz w:val="24"/>
        <w:szCs w:val="24"/>
        <w:lang w:val="bg-BG" w:eastAsia="en-US" w:bidi="ar-SA"/>
      </w:rPr>
    </w:lvl>
    <w:lvl w:ilvl="1" w:tplc="022A5CD6">
      <w:numFmt w:val="bullet"/>
      <w:lvlText w:val=""/>
      <w:lvlJc w:val="left"/>
      <w:pPr>
        <w:ind w:left="219" w:hanging="282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2" w:tplc="E4D6982E">
      <w:numFmt w:val="bullet"/>
      <w:lvlText w:val="•"/>
      <w:lvlJc w:val="left"/>
      <w:pPr>
        <w:ind w:left="2116" w:hanging="282"/>
      </w:pPr>
      <w:rPr>
        <w:rFonts w:hint="default"/>
        <w:lang w:val="bg-BG" w:eastAsia="en-US" w:bidi="ar-SA"/>
      </w:rPr>
    </w:lvl>
    <w:lvl w:ilvl="3" w:tplc="8DD0F194">
      <w:numFmt w:val="bullet"/>
      <w:lvlText w:val="•"/>
      <w:lvlJc w:val="left"/>
      <w:pPr>
        <w:ind w:left="3064" w:hanging="282"/>
      </w:pPr>
      <w:rPr>
        <w:rFonts w:hint="default"/>
        <w:lang w:val="bg-BG" w:eastAsia="en-US" w:bidi="ar-SA"/>
      </w:rPr>
    </w:lvl>
    <w:lvl w:ilvl="4" w:tplc="729683D4">
      <w:numFmt w:val="bullet"/>
      <w:lvlText w:val="•"/>
      <w:lvlJc w:val="left"/>
      <w:pPr>
        <w:ind w:left="4012" w:hanging="282"/>
      </w:pPr>
      <w:rPr>
        <w:rFonts w:hint="default"/>
        <w:lang w:val="bg-BG" w:eastAsia="en-US" w:bidi="ar-SA"/>
      </w:rPr>
    </w:lvl>
    <w:lvl w:ilvl="5" w:tplc="F7587B7E">
      <w:numFmt w:val="bullet"/>
      <w:lvlText w:val="•"/>
      <w:lvlJc w:val="left"/>
      <w:pPr>
        <w:ind w:left="4960" w:hanging="282"/>
      </w:pPr>
      <w:rPr>
        <w:rFonts w:hint="default"/>
        <w:lang w:val="bg-BG" w:eastAsia="en-US" w:bidi="ar-SA"/>
      </w:rPr>
    </w:lvl>
    <w:lvl w:ilvl="6" w:tplc="3898AC66">
      <w:numFmt w:val="bullet"/>
      <w:lvlText w:val="•"/>
      <w:lvlJc w:val="left"/>
      <w:pPr>
        <w:ind w:left="5908" w:hanging="282"/>
      </w:pPr>
      <w:rPr>
        <w:rFonts w:hint="default"/>
        <w:lang w:val="bg-BG" w:eastAsia="en-US" w:bidi="ar-SA"/>
      </w:rPr>
    </w:lvl>
    <w:lvl w:ilvl="7" w:tplc="601EF6A4">
      <w:numFmt w:val="bullet"/>
      <w:lvlText w:val="•"/>
      <w:lvlJc w:val="left"/>
      <w:pPr>
        <w:ind w:left="6856" w:hanging="282"/>
      </w:pPr>
      <w:rPr>
        <w:rFonts w:hint="default"/>
        <w:lang w:val="bg-BG" w:eastAsia="en-US" w:bidi="ar-SA"/>
      </w:rPr>
    </w:lvl>
    <w:lvl w:ilvl="8" w:tplc="9174AE42">
      <w:numFmt w:val="bullet"/>
      <w:lvlText w:val="•"/>
      <w:lvlJc w:val="left"/>
      <w:pPr>
        <w:ind w:left="7804" w:hanging="282"/>
      </w:pPr>
      <w:rPr>
        <w:rFonts w:hint="default"/>
        <w:lang w:val="bg-BG" w:eastAsia="en-US" w:bidi="ar-SA"/>
      </w:rPr>
    </w:lvl>
  </w:abstractNum>
  <w:abstractNum w:abstractNumId="27">
    <w:nsid w:val="58987DF3"/>
    <w:multiLevelType w:val="hybridMultilevel"/>
    <w:tmpl w:val="5F827B84"/>
    <w:lvl w:ilvl="0" w:tplc="E16EC5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FA47DC"/>
    <w:multiLevelType w:val="hybridMultilevel"/>
    <w:tmpl w:val="FF3A0BD2"/>
    <w:lvl w:ilvl="0" w:tplc="EABAA4E8">
      <w:numFmt w:val="bullet"/>
      <w:lvlText w:val=""/>
      <w:lvlJc w:val="left"/>
      <w:pPr>
        <w:ind w:left="939" w:hanging="360"/>
      </w:pPr>
      <w:rPr>
        <w:rFonts w:ascii="Symbol" w:eastAsia="Symbol" w:hAnsi="Symbol" w:cs="Symbol" w:hint="default"/>
        <w:w w:val="100"/>
        <w:sz w:val="24"/>
        <w:szCs w:val="24"/>
        <w:lang w:val="bg-BG" w:eastAsia="en-US" w:bidi="ar-SA"/>
      </w:rPr>
    </w:lvl>
    <w:lvl w:ilvl="1" w:tplc="BFF83C60">
      <w:numFmt w:val="bullet"/>
      <w:lvlText w:val="•"/>
      <w:lvlJc w:val="left"/>
      <w:pPr>
        <w:ind w:left="1816" w:hanging="360"/>
      </w:pPr>
      <w:rPr>
        <w:rFonts w:hint="default"/>
        <w:lang w:val="bg-BG" w:eastAsia="en-US" w:bidi="ar-SA"/>
      </w:rPr>
    </w:lvl>
    <w:lvl w:ilvl="2" w:tplc="8AEAB39A">
      <w:numFmt w:val="bullet"/>
      <w:lvlText w:val="•"/>
      <w:lvlJc w:val="left"/>
      <w:pPr>
        <w:ind w:left="2692" w:hanging="360"/>
      </w:pPr>
      <w:rPr>
        <w:rFonts w:hint="default"/>
        <w:lang w:val="bg-BG" w:eastAsia="en-US" w:bidi="ar-SA"/>
      </w:rPr>
    </w:lvl>
    <w:lvl w:ilvl="3" w:tplc="8AE02882">
      <w:numFmt w:val="bullet"/>
      <w:lvlText w:val="•"/>
      <w:lvlJc w:val="left"/>
      <w:pPr>
        <w:ind w:left="3568" w:hanging="360"/>
      </w:pPr>
      <w:rPr>
        <w:rFonts w:hint="default"/>
        <w:lang w:val="bg-BG" w:eastAsia="en-US" w:bidi="ar-SA"/>
      </w:rPr>
    </w:lvl>
    <w:lvl w:ilvl="4" w:tplc="564AEB58">
      <w:numFmt w:val="bullet"/>
      <w:lvlText w:val="•"/>
      <w:lvlJc w:val="left"/>
      <w:pPr>
        <w:ind w:left="4444" w:hanging="360"/>
      </w:pPr>
      <w:rPr>
        <w:rFonts w:hint="default"/>
        <w:lang w:val="bg-BG" w:eastAsia="en-US" w:bidi="ar-SA"/>
      </w:rPr>
    </w:lvl>
    <w:lvl w:ilvl="5" w:tplc="0C743D90">
      <w:numFmt w:val="bullet"/>
      <w:lvlText w:val="•"/>
      <w:lvlJc w:val="left"/>
      <w:pPr>
        <w:ind w:left="5320" w:hanging="360"/>
      </w:pPr>
      <w:rPr>
        <w:rFonts w:hint="default"/>
        <w:lang w:val="bg-BG" w:eastAsia="en-US" w:bidi="ar-SA"/>
      </w:rPr>
    </w:lvl>
    <w:lvl w:ilvl="6" w:tplc="438CA25C">
      <w:numFmt w:val="bullet"/>
      <w:lvlText w:val="•"/>
      <w:lvlJc w:val="left"/>
      <w:pPr>
        <w:ind w:left="6196" w:hanging="360"/>
      </w:pPr>
      <w:rPr>
        <w:rFonts w:hint="default"/>
        <w:lang w:val="bg-BG" w:eastAsia="en-US" w:bidi="ar-SA"/>
      </w:rPr>
    </w:lvl>
    <w:lvl w:ilvl="7" w:tplc="2EAE1706">
      <w:numFmt w:val="bullet"/>
      <w:lvlText w:val="•"/>
      <w:lvlJc w:val="left"/>
      <w:pPr>
        <w:ind w:left="7072" w:hanging="360"/>
      </w:pPr>
      <w:rPr>
        <w:rFonts w:hint="default"/>
        <w:lang w:val="bg-BG" w:eastAsia="en-US" w:bidi="ar-SA"/>
      </w:rPr>
    </w:lvl>
    <w:lvl w:ilvl="8" w:tplc="7F60E502">
      <w:numFmt w:val="bullet"/>
      <w:lvlText w:val="•"/>
      <w:lvlJc w:val="left"/>
      <w:pPr>
        <w:ind w:left="7948" w:hanging="360"/>
      </w:pPr>
      <w:rPr>
        <w:rFonts w:hint="default"/>
        <w:lang w:val="bg-BG" w:eastAsia="en-US" w:bidi="ar-SA"/>
      </w:rPr>
    </w:lvl>
  </w:abstractNum>
  <w:abstractNum w:abstractNumId="29">
    <w:nsid w:val="5C212623"/>
    <w:multiLevelType w:val="hybridMultilevel"/>
    <w:tmpl w:val="A9189BE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D1079D3"/>
    <w:multiLevelType w:val="hybridMultilevel"/>
    <w:tmpl w:val="AB1CF7FC"/>
    <w:lvl w:ilvl="0" w:tplc="40E615D0">
      <w:numFmt w:val="bullet"/>
      <w:lvlText w:val=""/>
      <w:lvlJc w:val="left"/>
      <w:pPr>
        <w:ind w:left="219" w:hanging="286"/>
      </w:pPr>
      <w:rPr>
        <w:rFonts w:ascii="Symbol" w:eastAsia="Symbol" w:hAnsi="Symbol" w:cs="Symbol" w:hint="default"/>
        <w:w w:val="100"/>
        <w:sz w:val="24"/>
        <w:szCs w:val="24"/>
        <w:lang w:val="bg-BG" w:eastAsia="en-US" w:bidi="ar-SA"/>
      </w:rPr>
    </w:lvl>
    <w:lvl w:ilvl="1" w:tplc="1728DF18">
      <w:numFmt w:val="bullet"/>
      <w:lvlText w:val="•"/>
      <w:lvlJc w:val="left"/>
      <w:pPr>
        <w:ind w:left="1168" w:hanging="286"/>
      </w:pPr>
      <w:rPr>
        <w:rFonts w:hint="default"/>
        <w:lang w:val="bg-BG" w:eastAsia="en-US" w:bidi="ar-SA"/>
      </w:rPr>
    </w:lvl>
    <w:lvl w:ilvl="2" w:tplc="5184AF78">
      <w:numFmt w:val="bullet"/>
      <w:lvlText w:val="•"/>
      <w:lvlJc w:val="left"/>
      <w:pPr>
        <w:ind w:left="2116" w:hanging="286"/>
      </w:pPr>
      <w:rPr>
        <w:rFonts w:hint="default"/>
        <w:lang w:val="bg-BG" w:eastAsia="en-US" w:bidi="ar-SA"/>
      </w:rPr>
    </w:lvl>
    <w:lvl w:ilvl="3" w:tplc="3C04B94A">
      <w:numFmt w:val="bullet"/>
      <w:lvlText w:val="•"/>
      <w:lvlJc w:val="left"/>
      <w:pPr>
        <w:ind w:left="3064" w:hanging="286"/>
      </w:pPr>
      <w:rPr>
        <w:rFonts w:hint="default"/>
        <w:lang w:val="bg-BG" w:eastAsia="en-US" w:bidi="ar-SA"/>
      </w:rPr>
    </w:lvl>
    <w:lvl w:ilvl="4" w:tplc="F0A23218">
      <w:numFmt w:val="bullet"/>
      <w:lvlText w:val="•"/>
      <w:lvlJc w:val="left"/>
      <w:pPr>
        <w:ind w:left="4012" w:hanging="286"/>
      </w:pPr>
      <w:rPr>
        <w:rFonts w:hint="default"/>
        <w:lang w:val="bg-BG" w:eastAsia="en-US" w:bidi="ar-SA"/>
      </w:rPr>
    </w:lvl>
    <w:lvl w:ilvl="5" w:tplc="30242E32">
      <w:numFmt w:val="bullet"/>
      <w:lvlText w:val="•"/>
      <w:lvlJc w:val="left"/>
      <w:pPr>
        <w:ind w:left="4960" w:hanging="286"/>
      </w:pPr>
      <w:rPr>
        <w:rFonts w:hint="default"/>
        <w:lang w:val="bg-BG" w:eastAsia="en-US" w:bidi="ar-SA"/>
      </w:rPr>
    </w:lvl>
    <w:lvl w:ilvl="6" w:tplc="BAFCFF8E">
      <w:numFmt w:val="bullet"/>
      <w:lvlText w:val="•"/>
      <w:lvlJc w:val="left"/>
      <w:pPr>
        <w:ind w:left="5908" w:hanging="286"/>
      </w:pPr>
      <w:rPr>
        <w:rFonts w:hint="default"/>
        <w:lang w:val="bg-BG" w:eastAsia="en-US" w:bidi="ar-SA"/>
      </w:rPr>
    </w:lvl>
    <w:lvl w:ilvl="7" w:tplc="A89CF05E">
      <w:numFmt w:val="bullet"/>
      <w:lvlText w:val="•"/>
      <w:lvlJc w:val="left"/>
      <w:pPr>
        <w:ind w:left="6856" w:hanging="286"/>
      </w:pPr>
      <w:rPr>
        <w:rFonts w:hint="default"/>
        <w:lang w:val="bg-BG" w:eastAsia="en-US" w:bidi="ar-SA"/>
      </w:rPr>
    </w:lvl>
    <w:lvl w:ilvl="8" w:tplc="E87EF04E">
      <w:numFmt w:val="bullet"/>
      <w:lvlText w:val="•"/>
      <w:lvlJc w:val="left"/>
      <w:pPr>
        <w:ind w:left="7804" w:hanging="286"/>
      </w:pPr>
      <w:rPr>
        <w:rFonts w:hint="default"/>
        <w:lang w:val="bg-BG" w:eastAsia="en-US" w:bidi="ar-SA"/>
      </w:rPr>
    </w:lvl>
  </w:abstractNum>
  <w:abstractNum w:abstractNumId="31">
    <w:nsid w:val="5D9A3A23"/>
    <w:multiLevelType w:val="hybridMultilevel"/>
    <w:tmpl w:val="A70E5A4E"/>
    <w:lvl w:ilvl="0" w:tplc="DA50B4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97037D"/>
    <w:multiLevelType w:val="hybridMultilevel"/>
    <w:tmpl w:val="E98E6F9E"/>
    <w:lvl w:ilvl="0" w:tplc="9E2EDB70">
      <w:start w:val="1"/>
      <w:numFmt w:val="decimal"/>
      <w:lvlText w:val="%1."/>
      <w:lvlJc w:val="left"/>
      <w:pPr>
        <w:ind w:left="57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99" w:hanging="360"/>
      </w:pPr>
    </w:lvl>
    <w:lvl w:ilvl="2" w:tplc="0402001B" w:tentative="1">
      <w:start w:val="1"/>
      <w:numFmt w:val="lowerRoman"/>
      <w:lvlText w:val="%3."/>
      <w:lvlJc w:val="right"/>
      <w:pPr>
        <w:ind w:left="2019" w:hanging="180"/>
      </w:pPr>
    </w:lvl>
    <w:lvl w:ilvl="3" w:tplc="0402000F" w:tentative="1">
      <w:start w:val="1"/>
      <w:numFmt w:val="decimal"/>
      <w:lvlText w:val="%4."/>
      <w:lvlJc w:val="left"/>
      <w:pPr>
        <w:ind w:left="2739" w:hanging="360"/>
      </w:pPr>
    </w:lvl>
    <w:lvl w:ilvl="4" w:tplc="04020019" w:tentative="1">
      <w:start w:val="1"/>
      <w:numFmt w:val="lowerLetter"/>
      <w:lvlText w:val="%5."/>
      <w:lvlJc w:val="left"/>
      <w:pPr>
        <w:ind w:left="3459" w:hanging="360"/>
      </w:pPr>
    </w:lvl>
    <w:lvl w:ilvl="5" w:tplc="0402001B" w:tentative="1">
      <w:start w:val="1"/>
      <w:numFmt w:val="lowerRoman"/>
      <w:lvlText w:val="%6."/>
      <w:lvlJc w:val="right"/>
      <w:pPr>
        <w:ind w:left="4179" w:hanging="180"/>
      </w:pPr>
    </w:lvl>
    <w:lvl w:ilvl="6" w:tplc="0402000F" w:tentative="1">
      <w:start w:val="1"/>
      <w:numFmt w:val="decimal"/>
      <w:lvlText w:val="%7."/>
      <w:lvlJc w:val="left"/>
      <w:pPr>
        <w:ind w:left="4899" w:hanging="360"/>
      </w:pPr>
    </w:lvl>
    <w:lvl w:ilvl="7" w:tplc="04020019" w:tentative="1">
      <w:start w:val="1"/>
      <w:numFmt w:val="lowerLetter"/>
      <w:lvlText w:val="%8."/>
      <w:lvlJc w:val="left"/>
      <w:pPr>
        <w:ind w:left="5619" w:hanging="360"/>
      </w:pPr>
    </w:lvl>
    <w:lvl w:ilvl="8" w:tplc="0402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33">
    <w:nsid w:val="67376CDB"/>
    <w:multiLevelType w:val="hybridMultilevel"/>
    <w:tmpl w:val="D9CE2FFE"/>
    <w:lvl w:ilvl="0" w:tplc="997EE054">
      <w:numFmt w:val="bullet"/>
      <w:lvlText w:val=""/>
      <w:lvlJc w:val="left"/>
      <w:pPr>
        <w:ind w:left="219" w:hanging="282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899461C0">
      <w:numFmt w:val="bullet"/>
      <w:lvlText w:val="•"/>
      <w:lvlJc w:val="left"/>
      <w:pPr>
        <w:ind w:left="1168" w:hanging="282"/>
      </w:pPr>
      <w:rPr>
        <w:rFonts w:hint="default"/>
        <w:lang w:val="bg-BG" w:eastAsia="en-US" w:bidi="ar-SA"/>
      </w:rPr>
    </w:lvl>
    <w:lvl w:ilvl="2" w:tplc="5C8AA3B4">
      <w:numFmt w:val="bullet"/>
      <w:lvlText w:val="•"/>
      <w:lvlJc w:val="left"/>
      <w:pPr>
        <w:ind w:left="2116" w:hanging="282"/>
      </w:pPr>
      <w:rPr>
        <w:rFonts w:hint="default"/>
        <w:lang w:val="bg-BG" w:eastAsia="en-US" w:bidi="ar-SA"/>
      </w:rPr>
    </w:lvl>
    <w:lvl w:ilvl="3" w:tplc="C76CF540">
      <w:numFmt w:val="bullet"/>
      <w:lvlText w:val="•"/>
      <w:lvlJc w:val="left"/>
      <w:pPr>
        <w:ind w:left="3064" w:hanging="282"/>
      </w:pPr>
      <w:rPr>
        <w:rFonts w:hint="default"/>
        <w:lang w:val="bg-BG" w:eastAsia="en-US" w:bidi="ar-SA"/>
      </w:rPr>
    </w:lvl>
    <w:lvl w:ilvl="4" w:tplc="2F4ABA50">
      <w:numFmt w:val="bullet"/>
      <w:lvlText w:val="•"/>
      <w:lvlJc w:val="left"/>
      <w:pPr>
        <w:ind w:left="4012" w:hanging="282"/>
      </w:pPr>
      <w:rPr>
        <w:rFonts w:hint="default"/>
        <w:lang w:val="bg-BG" w:eastAsia="en-US" w:bidi="ar-SA"/>
      </w:rPr>
    </w:lvl>
    <w:lvl w:ilvl="5" w:tplc="02FE3AFE">
      <w:numFmt w:val="bullet"/>
      <w:lvlText w:val="•"/>
      <w:lvlJc w:val="left"/>
      <w:pPr>
        <w:ind w:left="4960" w:hanging="282"/>
      </w:pPr>
      <w:rPr>
        <w:rFonts w:hint="default"/>
        <w:lang w:val="bg-BG" w:eastAsia="en-US" w:bidi="ar-SA"/>
      </w:rPr>
    </w:lvl>
    <w:lvl w:ilvl="6" w:tplc="9CD2B4EE">
      <w:numFmt w:val="bullet"/>
      <w:lvlText w:val="•"/>
      <w:lvlJc w:val="left"/>
      <w:pPr>
        <w:ind w:left="5908" w:hanging="282"/>
      </w:pPr>
      <w:rPr>
        <w:rFonts w:hint="default"/>
        <w:lang w:val="bg-BG" w:eastAsia="en-US" w:bidi="ar-SA"/>
      </w:rPr>
    </w:lvl>
    <w:lvl w:ilvl="7" w:tplc="9530FF98">
      <w:numFmt w:val="bullet"/>
      <w:lvlText w:val="•"/>
      <w:lvlJc w:val="left"/>
      <w:pPr>
        <w:ind w:left="6856" w:hanging="282"/>
      </w:pPr>
      <w:rPr>
        <w:rFonts w:hint="default"/>
        <w:lang w:val="bg-BG" w:eastAsia="en-US" w:bidi="ar-SA"/>
      </w:rPr>
    </w:lvl>
    <w:lvl w:ilvl="8" w:tplc="297CC9D0">
      <w:numFmt w:val="bullet"/>
      <w:lvlText w:val="•"/>
      <w:lvlJc w:val="left"/>
      <w:pPr>
        <w:ind w:left="7804" w:hanging="282"/>
      </w:pPr>
      <w:rPr>
        <w:rFonts w:hint="default"/>
        <w:lang w:val="bg-BG" w:eastAsia="en-US" w:bidi="ar-SA"/>
      </w:rPr>
    </w:lvl>
  </w:abstractNum>
  <w:abstractNum w:abstractNumId="34">
    <w:nsid w:val="711D2496"/>
    <w:multiLevelType w:val="hybridMultilevel"/>
    <w:tmpl w:val="B4FCC820"/>
    <w:lvl w:ilvl="0" w:tplc="F7FE589A">
      <w:numFmt w:val="bullet"/>
      <w:lvlText w:val=""/>
      <w:lvlJc w:val="left"/>
      <w:pPr>
        <w:ind w:left="219" w:hanging="284"/>
      </w:pPr>
      <w:rPr>
        <w:rFonts w:ascii="Symbol" w:eastAsia="Symbol" w:hAnsi="Symbol" w:cs="Symbol" w:hint="default"/>
        <w:b/>
        <w:bCs/>
        <w:color w:val="002060"/>
        <w:w w:val="104"/>
        <w:sz w:val="23"/>
        <w:szCs w:val="23"/>
        <w:lang w:val="bg-BG" w:eastAsia="en-US" w:bidi="ar-SA"/>
      </w:rPr>
    </w:lvl>
    <w:lvl w:ilvl="1" w:tplc="7256EFD8">
      <w:numFmt w:val="bullet"/>
      <w:lvlText w:val="•"/>
      <w:lvlJc w:val="left"/>
      <w:pPr>
        <w:ind w:left="1168" w:hanging="284"/>
      </w:pPr>
      <w:rPr>
        <w:rFonts w:hint="default"/>
        <w:lang w:val="bg-BG" w:eastAsia="en-US" w:bidi="ar-SA"/>
      </w:rPr>
    </w:lvl>
    <w:lvl w:ilvl="2" w:tplc="CAEAEC9E">
      <w:numFmt w:val="bullet"/>
      <w:lvlText w:val="•"/>
      <w:lvlJc w:val="left"/>
      <w:pPr>
        <w:ind w:left="2116" w:hanging="284"/>
      </w:pPr>
      <w:rPr>
        <w:rFonts w:hint="default"/>
        <w:lang w:val="bg-BG" w:eastAsia="en-US" w:bidi="ar-SA"/>
      </w:rPr>
    </w:lvl>
    <w:lvl w:ilvl="3" w:tplc="1954F860">
      <w:numFmt w:val="bullet"/>
      <w:lvlText w:val="•"/>
      <w:lvlJc w:val="left"/>
      <w:pPr>
        <w:ind w:left="3064" w:hanging="284"/>
      </w:pPr>
      <w:rPr>
        <w:rFonts w:hint="default"/>
        <w:lang w:val="bg-BG" w:eastAsia="en-US" w:bidi="ar-SA"/>
      </w:rPr>
    </w:lvl>
    <w:lvl w:ilvl="4" w:tplc="151425E4">
      <w:numFmt w:val="bullet"/>
      <w:lvlText w:val="•"/>
      <w:lvlJc w:val="left"/>
      <w:pPr>
        <w:ind w:left="4012" w:hanging="284"/>
      </w:pPr>
      <w:rPr>
        <w:rFonts w:hint="default"/>
        <w:lang w:val="bg-BG" w:eastAsia="en-US" w:bidi="ar-SA"/>
      </w:rPr>
    </w:lvl>
    <w:lvl w:ilvl="5" w:tplc="0D1E8AC4">
      <w:numFmt w:val="bullet"/>
      <w:lvlText w:val="•"/>
      <w:lvlJc w:val="left"/>
      <w:pPr>
        <w:ind w:left="4960" w:hanging="284"/>
      </w:pPr>
      <w:rPr>
        <w:rFonts w:hint="default"/>
        <w:lang w:val="bg-BG" w:eastAsia="en-US" w:bidi="ar-SA"/>
      </w:rPr>
    </w:lvl>
    <w:lvl w:ilvl="6" w:tplc="268E84E0">
      <w:numFmt w:val="bullet"/>
      <w:lvlText w:val="•"/>
      <w:lvlJc w:val="left"/>
      <w:pPr>
        <w:ind w:left="5908" w:hanging="284"/>
      </w:pPr>
      <w:rPr>
        <w:rFonts w:hint="default"/>
        <w:lang w:val="bg-BG" w:eastAsia="en-US" w:bidi="ar-SA"/>
      </w:rPr>
    </w:lvl>
    <w:lvl w:ilvl="7" w:tplc="E3FCB6E8">
      <w:numFmt w:val="bullet"/>
      <w:lvlText w:val="•"/>
      <w:lvlJc w:val="left"/>
      <w:pPr>
        <w:ind w:left="6856" w:hanging="284"/>
      </w:pPr>
      <w:rPr>
        <w:rFonts w:hint="default"/>
        <w:lang w:val="bg-BG" w:eastAsia="en-US" w:bidi="ar-SA"/>
      </w:rPr>
    </w:lvl>
    <w:lvl w:ilvl="8" w:tplc="5B400168">
      <w:numFmt w:val="bullet"/>
      <w:lvlText w:val="•"/>
      <w:lvlJc w:val="left"/>
      <w:pPr>
        <w:ind w:left="7804" w:hanging="284"/>
      </w:pPr>
      <w:rPr>
        <w:rFonts w:hint="default"/>
        <w:lang w:val="bg-BG" w:eastAsia="en-US" w:bidi="ar-SA"/>
      </w:rPr>
    </w:lvl>
  </w:abstractNum>
  <w:abstractNum w:abstractNumId="35">
    <w:nsid w:val="780F29C7"/>
    <w:multiLevelType w:val="hybridMultilevel"/>
    <w:tmpl w:val="C8D65898"/>
    <w:lvl w:ilvl="0" w:tplc="47DEA48A">
      <w:start w:val="8"/>
      <w:numFmt w:val="decimal"/>
      <w:lvlText w:val="%1"/>
      <w:lvlJc w:val="left"/>
      <w:pPr>
        <w:ind w:left="219" w:hanging="113"/>
      </w:pPr>
      <w:rPr>
        <w:rFonts w:hint="default"/>
        <w:w w:val="99"/>
        <w:position w:val="7"/>
        <w:lang w:val="bg-BG" w:eastAsia="en-US" w:bidi="ar-SA"/>
      </w:rPr>
    </w:lvl>
    <w:lvl w:ilvl="1" w:tplc="E0DE31A8">
      <w:numFmt w:val="bullet"/>
      <w:lvlText w:val=""/>
      <w:lvlJc w:val="left"/>
      <w:pPr>
        <w:ind w:left="219" w:hanging="286"/>
      </w:pPr>
      <w:rPr>
        <w:rFonts w:ascii="Symbol" w:eastAsia="Symbol" w:hAnsi="Symbol" w:cs="Symbol" w:hint="default"/>
        <w:w w:val="100"/>
        <w:sz w:val="24"/>
        <w:szCs w:val="24"/>
        <w:lang w:val="bg-BG" w:eastAsia="en-US" w:bidi="ar-SA"/>
      </w:rPr>
    </w:lvl>
    <w:lvl w:ilvl="2" w:tplc="755E2A00">
      <w:numFmt w:val="bullet"/>
      <w:lvlText w:val="•"/>
      <w:lvlJc w:val="left"/>
      <w:pPr>
        <w:ind w:left="2116" w:hanging="286"/>
      </w:pPr>
      <w:rPr>
        <w:rFonts w:hint="default"/>
        <w:lang w:val="bg-BG" w:eastAsia="en-US" w:bidi="ar-SA"/>
      </w:rPr>
    </w:lvl>
    <w:lvl w:ilvl="3" w:tplc="B2167270">
      <w:numFmt w:val="bullet"/>
      <w:lvlText w:val="•"/>
      <w:lvlJc w:val="left"/>
      <w:pPr>
        <w:ind w:left="3064" w:hanging="286"/>
      </w:pPr>
      <w:rPr>
        <w:rFonts w:hint="default"/>
        <w:lang w:val="bg-BG" w:eastAsia="en-US" w:bidi="ar-SA"/>
      </w:rPr>
    </w:lvl>
    <w:lvl w:ilvl="4" w:tplc="D77EB05A">
      <w:numFmt w:val="bullet"/>
      <w:lvlText w:val="•"/>
      <w:lvlJc w:val="left"/>
      <w:pPr>
        <w:ind w:left="4012" w:hanging="286"/>
      </w:pPr>
      <w:rPr>
        <w:rFonts w:hint="default"/>
        <w:lang w:val="bg-BG" w:eastAsia="en-US" w:bidi="ar-SA"/>
      </w:rPr>
    </w:lvl>
    <w:lvl w:ilvl="5" w:tplc="EAA2119A">
      <w:numFmt w:val="bullet"/>
      <w:lvlText w:val="•"/>
      <w:lvlJc w:val="left"/>
      <w:pPr>
        <w:ind w:left="4960" w:hanging="286"/>
      </w:pPr>
      <w:rPr>
        <w:rFonts w:hint="default"/>
        <w:lang w:val="bg-BG" w:eastAsia="en-US" w:bidi="ar-SA"/>
      </w:rPr>
    </w:lvl>
    <w:lvl w:ilvl="6" w:tplc="B36A7D60">
      <w:numFmt w:val="bullet"/>
      <w:lvlText w:val="•"/>
      <w:lvlJc w:val="left"/>
      <w:pPr>
        <w:ind w:left="5908" w:hanging="286"/>
      </w:pPr>
      <w:rPr>
        <w:rFonts w:hint="default"/>
        <w:lang w:val="bg-BG" w:eastAsia="en-US" w:bidi="ar-SA"/>
      </w:rPr>
    </w:lvl>
    <w:lvl w:ilvl="7" w:tplc="60ECD05C">
      <w:numFmt w:val="bullet"/>
      <w:lvlText w:val="•"/>
      <w:lvlJc w:val="left"/>
      <w:pPr>
        <w:ind w:left="6856" w:hanging="286"/>
      </w:pPr>
      <w:rPr>
        <w:rFonts w:hint="default"/>
        <w:lang w:val="bg-BG" w:eastAsia="en-US" w:bidi="ar-SA"/>
      </w:rPr>
    </w:lvl>
    <w:lvl w:ilvl="8" w:tplc="16923A86">
      <w:numFmt w:val="bullet"/>
      <w:lvlText w:val="•"/>
      <w:lvlJc w:val="left"/>
      <w:pPr>
        <w:ind w:left="7804" w:hanging="286"/>
      </w:pPr>
      <w:rPr>
        <w:rFonts w:hint="default"/>
        <w:lang w:val="bg-BG" w:eastAsia="en-US" w:bidi="ar-SA"/>
      </w:rPr>
    </w:lvl>
  </w:abstractNum>
  <w:num w:numId="1">
    <w:abstractNumId w:val="22"/>
  </w:num>
  <w:num w:numId="2">
    <w:abstractNumId w:val="28"/>
  </w:num>
  <w:num w:numId="3">
    <w:abstractNumId w:val="5"/>
  </w:num>
  <w:num w:numId="4">
    <w:abstractNumId w:val="35"/>
  </w:num>
  <w:num w:numId="5">
    <w:abstractNumId w:val="30"/>
  </w:num>
  <w:num w:numId="6">
    <w:abstractNumId w:val="16"/>
  </w:num>
  <w:num w:numId="7">
    <w:abstractNumId w:val="4"/>
  </w:num>
  <w:num w:numId="8">
    <w:abstractNumId w:val="2"/>
  </w:num>
  <w:num w:numId="9">
    <w:abstractNumId w:val="9"/>
  </w:num>
  <w:num w:numId="10">
    <w:abstractNumId w:val="10"/>
  </w:num>
  <w:num w:numId="11">
    <w:abstractNumId w:val="33"/>
  </w:num>
  <w:num w:numId="12">
    <w:abstractNumId w:val="34"/>
  </w:num>
  <w:num w:numId="13">
    <w:abstractNumId w:val="14"/>
  </w:num>
  <w:num w:numId="14">
    <w:abstractNumId w:val="25"/>
  </w:num>
  <w:num w:numId="15">
    <w:abstractNumId w:val="0"/>
  </w:num>
  <w:num w:numId="16">
    <w:abstractNumId w:val="15"/>
  </w:num>
  <w:num w:numId="17">
    <w:abstractNumId w:val="18"/>
  </w:num>
  <w:num w:numId="18">
    <w:abstractNumId w:val="26"/>
  </w:num>
  <w:num w:numId="19">
    <w:abstractNumId w:val="12"/>
  </w:num>
  <w:num w:numId="20">
    <w:abstractNumId w:val="11"/>
  </w:num>
  <w:num w:numId="21">
    <w:abstractNumId w:val="3"/>
  </w:num>
  <w:num w:numId="22">
    <w:abstractNumId w:val="27"/>
  </w:num>
  <w:num w:numId="23">
    <w:abstractNumId w:val="23"/>
  </w:num>
  <w:num w:numId="24">
    <w:abstractNumId w:val="32"/>
  </w:num>
  <w:num w:numId="25">
    <w:abstractNumId w:val="19"/>
  </w:num>
  <w:num w:numId="26">
    <w:abstractNumId w:val="1"/>
  </w:num>
  <w:num w:numId="27">
    <w:abstractNumId w:val="13"/>
  </w:num>
  <w:num w:numId="28">
    <w:abstractNumId w:val="7"/>
  </w:num>
  <w:num w:numId="29">
    <w:abstractNumId w:val="8"/>
  </w:num>
  <w:num w:numId="30">
    <w:abstractNumId w:val="20"/>
  </w:num>
  <w:num w:numId="31">
    <w:abstractNumId w:val="17"/>
  </w:num>
  <w:num w:numId="32">
    <w:abstractNumId w:val="29"/>
  </w:num>
  <w:num w:numId="33">
    <w:abstractNumId w:val="24"/>
  </w:num>
  <w:num w:numId="34">
    <w:abstractNumId w:val="21"/>
  </w:num>
  <w:num w:numId="35">
    <w:abstractNumId w:val="6"/>
  </w:num>
  <w:num w:numId="3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7311"/>
    <w:rsid w:val="00003F47"/>
    <w:rsid w:val="000920D8"/>
    <w:rsid w:val="000C2687"/>
    <w:rsid w:val="001040B5"/>
    <w:rsid w:val="00114443"/>
    <w:rsid w:val="00134F45"/>
    <w:rsid w:val="00163F2D"/>
    <w:rsid w:val="0018029F"/>
    <w:rsid w:val="0018583E"/>
    <w:rsid w:val="001A07DC"/>
    <w:rsid w:val="001B01F0"/>
    <w:rsid w:val="00211A4A"/>
    <w:rsid w:val="00334EE6"/>
    <w:rsid w:val="0034636D"/>
    <w:rsid w:val="003474CF"/>
    <w:rsid w:val="00397467"/>
    <w:rsid w:val="003D316C"/>
    <w:rsid w:val="004002BB"/>
    <w:rsid w:val="00423CAC"/>
    <w:rsid w:val="0043265A"/>
    <w:rsid w:val="005575F1"/>
    <w:rsid w:val="005B60A5"/>
    <w:rsid w:val="005C2726"/>
    <w:rsid w:val="005D7528"/>
    <w:rsid w:val="00662262"/>
    <w:rsid w:val="00664A11"/>
    <w:rsid w:val="00683F68"/>
    <w:rsid w:val="006E4568"/>
    <w:rsid w:val="00764AF5"/>
    <w:rsid w:val="007D5012"/>
    <w:rsid w:val="008201BA"/>
    <w:rsid w:val="00834775"/>
    <w:rsid w:val="008703F5"/>
    <w:rsid w:val="008A439F"/>
    <w:rsid w:val="009055F8"/>
    <w:rsid w:val="00940F32"/>
    <w:rsid w:val="009D0E42"/>
    <w:rsid w:val="00A05389"/>
    <w:rsid w:val="00A87E43"/>
    <w:rsid w:val="00AB65EC"/>
    <w:rsid w:val="00AC560A"/>
    <w:rsid w:val="00B16D8A"/>
    <w:rsid w:val="00B2124C"/>
    <w:rsid w:val="00B23441"/>
    <w:rsid w:val="00B71EB2"/>
    <w:rsid w:val="00B7463D"/>
    <w:rsid w:val="00B76612"/>
    <w:rsid w:val="00C81412"/>
    <w:rsid w:val="00D112BA"/>
    <w:rsid w:val="00D536A8"/>
    <w:rsid w:val="00DD5C4F"/>
    <w:rsid w:val="00E45FCC"/>
    <w:rsid w:val="00E57311"/>
    <w:rsid w:val="00EA39EF"/>
    <w:rsid w:val="00F2699C"/>
    <w:rsid w:val="00FF40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57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57311"/>
    <w:pPr>
      <w:ind w:left="219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E456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1"/>
    <w:rsid w:val="00E5731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E57311"/>
    <w:pPr>
      <w:ind w:left="219" w:right="690"/>
      <w:jc w:val="both"/>
    </w:pPr>
    <w:rPr>
      <w:sz w:val="24"/>
      <w:szCs w:val="24"/>
    </w:rPr>
  </w:style>
  <w:style w:type="character" w:customStyle="1" w:styleId="a4">
    <w:name w:val="Основен текст Знак"/>
    <w:basedOn w:val="a0"/>
    <w:link w:val="a3"/>
    <w:uiPriority w:val="1"/>
    <w:rsid w:val="00E5731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57311"/>
    <w:pPr>
      <w:ind w:left="219" w:right="690" w:firstLine="1134"/>
      <w:jc w:val="both"/>
    </w:pPr>
  </w:style>
  <w:style w:type="character" w:customStyle="1" w:styleId="20">
    <w:name w:val="Заглавие 2 Знак"/>
    <w:basedOn w:val="a0"/>
    <w:link w:val="2"/>
    <w:uiPriority w:val="9"/>
    <w:rsid w:val="006E456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Title"/>
    <w:basedOn w:val="a"/>
    <w:next w:val="a"/>
    <w:link w:val="a7"/>
    <w:uiPriority w:val="10"/>
    <w:qFormat/>
    <w:rsid w:val="006E4568"/>
    <w:pPr>
      <w:widowControl/>
      <w:pBdr>
        <w:bottom w:val="single" w:sz="8" w:space="4" w:color="5B9BD5" w:themeColor="accent1"/>
      </w:pBdr>
      <w:autoSpaceDE/>
      <w:autoSpaceDN/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7">
    <w:name w:val="Заглавие Знак"/>
    <w:basedOn w:val="a0"/>
    <w:link w:val="a6"/>
    <w:uiPriority w:val="10"/>
    <w:rsid w:val="006E456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6E4568"/>
    <w:rPr>
      <w:color w:val="0563C1" w:themeColor="hyperlink"/>
      <w:u w:val="single"/>
    </w:rPr>
  </w:style>
  <w:style w:type="paragraph" w:styleId="a9">
    <w:name w:val="No Spacing"/>
    <w:uiPriority w:val="1"/>
    <w:qFormat/>
    <w:rsid w:val="006E4568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D112BA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D112BA"/>
    <w:rPr>
      <w:rFonts w:ascii="Tahoma" w:eastAsia="Times New Roman" w:hAnsi="Tahoma" w:cs="Tahoma"/>
      <w:sz w:val="16"/>
      <w:szCs w:val="16"/>
    </w:rPr>
  </w:style>
  <w:style w:type="character" w:customStyle="1" w:styleId="samedocreference">
    <w:name w:val="samedocreference"/>
    <w:basedOn w:val="a0"/>
    <w:rsid w:val="000C2687"/>
  </w:style>
  <w:style w:type="paragraph" w:styleId="ac">
    <w:name w:val="header"/>
    <w:basedOn w:val="a"/>
    <w:link w:val="ad"/>
    <w:uiPriority w:val="99"/>
    <w:semiHidden/>
    <w:unhideWhenUsed/>
    <w:rsid w:val="00D536A8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semiHidden/>
    <w:rsid w:val="00D536A8"/>
    <w:rPr>
      <w:rFonts w:ascii="Times New Roman" w:eastAsia="Times New Roman" w:hAnsi="Times New Roman" w:cs="Times New Roman"/>
    </w:rPr>
  </w:style>
  <w:style w:type="paragraph" w:styleId="ae">
    <w:name w:val="footer"/>
    <w:basedOn w:val="a"/>
    <w:link w:val="af"/>
    <w:uiPriority w:val="99"/>
    <w:semiHidden/>
    <w:unhideWhenUsed/>
    <w:rsid w:val="00D536A8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semiHidden/>
    <w:rsid w:val="00D536A8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1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84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0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0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5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7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mail.b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ap@mzh.government.b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nister_mzh@mzh.government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inister@mzh.government.b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oas@mail.b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135CB-DA57-4B1B-9887-B1C43AFCE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Yana</dc:creator>
  <cp:lastModifiedBy>Acer</cp:lastModifiedBy>
  <cp:revision>9</cp:revision>
  <dcterms:created xsi:type="dcterms:W3CDTF">2021-01-18T12:34:00Z</dcterms:created>
  <dcterms:modified xsi:type="dcterms:W3CDTF">2021-01-18T15:21:00Z</dcterms:modified>
</cp:coreProperties>
</file>